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51BE7" w14:textId="77777777" w:rsidR="00DC13B0" w:rsidRDefault="006C6F3E" w:rsidP="00546CA5">
      <w:r>
        <w:rPr>
          <w:b/>
        </w:rPr>
        <w:t xml:space="preserve">Introduction: </w:t>
      </w:r>
      <w:r w:rsidR="00546CA5">
        <w:t>UCC’s Assessment Self Study and Action</w:t>
      </w:r>
      <w:r w:rsidR="00DC13B0">
        <w:t xml:space="preserve"> Plan process, together, allow faculty to take stock of</w:t>
      </w:r>
      <w:r w:rsidR="00546CA5">
        <w:t xml:space="preserve"> assessment processes and prioritize next steps. </w:t>
      </w:r>
      <w:r w:rsidR="00F02FEF">
        <w:t>This form is</w:t>
      </w:r>
      <w:r w:rsidR="00546CA5">
        <w:t xml:space="preserve"> completed </w:t>
      </w:r>
      <w:r w:rsidR="00F02FEF">
        <w:t xml:space="preserve">by </w:t>
      </w:r>
      <w:r w:rsidR="00DC13B0">
        <w:t xml:space="preserve">department chairs, program coordinators, and program directors for their programs, areas of study, or by groups of courses, in collaboration with department faculty. </w:t>
      </w:r>
      <w:r w:rsidR="00F02FEF">
        <w:t>It is</w:t>
      </w:r>
      <w:r w:rsidR="00DC13B0">
        <w:t xml:space="preserve"> completed at the program, area of study, or within a department – whichever is the most meaningful. </w:t>
      </w:r>
      <w:r w:rsidR="00F02FEF">
        <w:t>If this report references multiple programs or groups of courses, it should refer to them specifically where appropriate.</w:t>
      </w:r>
    </w:p>
    <w:p w14:paraId="740C37C5" w14:textId="77777777" w:rsidR="00A46DA1" w:rsidRDefault="00A46DA1" w:rsidP="00546CA5"/>
    <w:tbl>
      <w:tblPr>
        <w:tblpPr w:leftFromText="180" w:rightFromText="180" w:vertAnchor="text" w:horzAnchor="margin" w:tblpY="13"/>
        <w:tblW w:w="10795" w:type="dxa"/>
        <w:tblLook w:val="04A0" w:firstRow="1" w:lastRow="0" w:firstColumn="1" w:lastColumn="0" w:noHBand="0" w:noVBand="1"/>
      </w:tblPr>
      <w:tblGrid>
        <w:gridCol w:w="10795"/>
      </w:tblGrid>
      <w:tr w:rsidR="006C6F3E" w:rsidRPr="006E53C2" w14:paraId="71709B35" w14:textId="77777777" w:rsidTr="006C6F3E">
        <w:trPr>
          <w:trHeight w:val="633"/>
        </w:trPr>
        <w:tc>
          <w:tcPr>
            <w:tcW w:w="10795" w:type="dxa"/>
            <w:tcBorders>
              <w:top w:val="single" w:sz="4" w:space="0" w:color="auto"/>
              <w:left w:val="single" w:sz="4" w:space="0" w:color="auto"/>
              <w:bottom w:val="single" w:sz="4" w:space="0" w:color="auto"/>
              <w:right w:val="single" w:sz="4" w:space="0" w:color="000000"/>
            </w:tcBorders>
            <w:shd w:val="clear" w:color="000000" w:fill="C6E0B4"/>
            <w:vAlign w:val="bottom"/>
            <w:hideMark/>
          </w:tcPr>
          <w:p w14:paraId="13C46C04" w14:textId="77777777" w:rsidR="006C6F3E" w:rsidRPr="006E53C2" w:rsidRDefault="006C6F3E" w:rsidP="006C6F3E">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To complete the report and Action Plan: </w:t>
            </w:r>
            <w:r w:rsidRPr="006E53C2">
              <w:rPr>
                <w:rFonts w:ascii="Calibri" w:eastAsia="Times New Roman" w:hAnsi="Calibri" w:cs="Calibri"/>
                <w:color w:val="000000"/>
              </w:rPr>
              <w:t xml:space="preserve">Refer to your completed Self-Study. This form will help you reflect on the Self-Study and current status, prioritize program needs, and create a timeline in which these needs should be addressed. </w:t>
            </w:r>
            <w:r>
              <w:rPr>
                <w:rFonts w:ascii="Calibri" w:eastAsia="Times New Roman" w:hAnsi="Calibri" w:cs="Calibri"/>
                <w:color w:val="000000"/>
              </w:rPr>
              <w:t>Feedback and assistance will be provided for implementation of all program and assessment goals.</w:t>
            </w:r>
          </w:p>
        </w:tc>
      </w:tr>
    </w:tbl>
    <w:p w14:paraId="07FF4495" w14:textId="77777777" w:rsidR="006C6F3E" w:rsidRDefault="006C6F3E" w:rsidP="00546CA5"/>
    <w:p w14:paraId="66F6B336" w14:textId="77777777" w:rsidR="00546CA5" w:rsidRDefault="0000300C" w:rsidP="0000300C">
      <w:pPr>
        <w:jc w:val="center"/>
        <w:rPr>
          <w:b/>
        </w:rPr>
      </w:pPr>
      <w:r>
        <w:rPr>
          <w:b/>
        </w:rPr>
        <w:t xml:space="preserve">Assessment </w:t>
      </w:r>
      <w:r w:rsidR="006C6F3E">
        <w:rPr>
          <w:b/>
        </w:rPr>
        <w:t>Report and Action Plan</w:t>
      </w:r>
    </w:p>
    <w:p w14:paraId="21460978" w14:textId="77777777" w:rsidR="00546CA5" w:rsidRDefault="00546CA5" w:rsidP="00546CA5">
      <w:r>
        <w:t xml:space="preserve">The </w:t>
      </w:r>
      <w:r w:rsidR="006C6F3E">
        <w:t xml:space="preserve">Report and Action Plan provides a space to reflect on the work you’ve done over the previous year, and </w:t>
      </w:r>
      <w:r>
        <w:t xml:space="preserve">looks out three years (until </w:t>
      </w:r>
      <w:r w:rsidR="006C6F3E">
        <w:t>the 7-year accreditation visit). It is used to document and plan for each</w:t>
      </w:r>
      <w:r>
        <w:t xml:space="preserve"> department/area of study/program’s assessment progress. It is not used as a performance review. Instead, it is to help determine each area’s assessment “status” to move forward productiv</w:t>
      </w:r>
      <w:r w:rsidR="006D2B12">
        <w:t>ely in ongoing assessment work, and breakdown assessment work into specific tasks to move to the upper levels of the NWCCU assessment rubric.</w:t>
      </w:r>
    </w:p>
    <w:p w14:paraId="16E5F4D2" w14:textId="77777777" w:rsidR="006C6F3E" w:rsidRDefault="006C6F3E" w:rsidP="00546CA5"/>
    <w:p w14:paraId="0EEDE6EC" w14:textId="77777777" w:rsidR="006C6F3E" w:rsidRDefault="006C6F3E" w:rsidP="00546CA5">
      <w:r>
        <w:t xml:space="preserve">Note: Separate forms are provided for programs that lead to a specific degree or certificate, versus the departments that support General Education and Arts and Sciences </w:t>
      </w:r>
      <w:r w:rsidR="007D4CAA">
        <w:t>courses. As applicable, see sections 2 and 3 of this document for these forms.</w:t>
      </w:r>
      <w:r w:rsidR="00A46DA1">
        <w:t xml:space="preserve"> </w:t>
      </w:r>
    </w:p>
    <w:p w14:paraId="57C09BEA" w14:textId="77777777" w:rsidR="006E53C2" w:rsidRPr="0000300C" w:rsidRDefault="00EC79C6" w:rsidP="00EC79C6">
      <w:pPr>
        <w:pStyle w:val="Heading2"/>
      </w:pPr>
      <w:r>
        <w:t>I. Information</w:t>
      </w:r>
    </w:p>
    <w:tbl>
      <w:tblPr>
        <w:tblW w:w="10980" w:type="dxa"/>
        <w:tblInd w:w="-5" w:type="dxa"/>
        <w:tblLook w:val="04A0" w:firstRow="1" w:lastRow="0" w:firstColumn="1" w:lastColumn="0" w:noHBand="0" w:noVBand="1"/>
      </w:tblPr>
      <w:tblGrid>
        <w:gridCol w:w="3060"/>
        <w:gridCol w:w="7920"/>
      </w:tblGrid>
      <w:tr w:rsidR="006E53C2" w:rsidRPr="006E53C2" w14:paraId="39B6BEBC" w14:textId="77777777" w:rsidTr="00F02FEF">
        <w:trPr>
          <w:trHeight w:val="413"/>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14:paraId="132A31FC" w14:textId="77777777" w:rsidR="006E53C2" w:rsidRPr="006E53C2" w:rsidRDefault="006E53C2" w:rsidP="006E53C2">
            <w:pPr>
              <w:spacing w:after="0" w:line="240" w:lineRule="auto"/>
              <w:contextualSpacing w:val="0"/>
              <w:rPr>
                <w:rFonts w:ascii="Calibri" w:eastAsia="Times New Roman" w:hAnsi="Calibri" w:cs="Calibri"/>
                <w:b/>
                <w:bCs/>
                <w:color w:val="000000"/>
              </w:rPr>
            </w:pPr>
            <w:bookmarkStart w:id="0" w:name="RANGE!A1"/>
            <w:r>
              <w:rPr>
                <w:rFonts w:ascii="Calibri" w:eastAsia="Times New Roman" w:hAnsi="Calibri" w:cs="Calibri"/>
                <w:b/>
                <w:bCs/>
                <w:color w:val="000000"/>
              </w:rPr>
              <w:t>Date</w:t>
            </w:r>
          </w:p>
        </w:tc>
        <w:tc>
          <w:tcPr>
            <w:tcW w:w="7920" w:type="dxa"/>
            <w:tcBorders>
              <w:top w:val="single" w:sz="4" w:space="0" w:color="auto"/>
              <w:left w:val="nil"/>
              <w:bottom w:val="single" w:sz="4" w:space="0" w:color="auto"/>
              <w:right w:val="single" w:sz="4" w:space="0" w:color="auto"/>
            </w:tcBorders>
            <w:shd w:val="clear" w:color="auto" w:fill="auto"/>
            <w:vAlign w:val="center"/>
          </w:tcPr>
          <w:p w14:paraId="54CC3915" w14:textId="77777777" w:rsidR="006E53C2" w:rsidRPr="006E53C2" w:rsidRDefault="006E53C2" w:rsidP="006E53C2">
            <w:pPr>
              <w:spacing w:after="0" w:line="240" w:lineRule="auto"/>
              <w:contextualSpacing w:val="0"/>
              <w:rPr>
                <w:rFonts w:ascii="Calibri" w:eastAsia="Times New Roman" w:hAnsi="Calibri" w:cs="Calibri"/>
                <w:color w:val="000000"/>
              </w:rPr>
            </w:pPr>
          </w:p>
        </w:tc>
      </w:tr>
      <w:bookmarkEnd w:id="0"/>
      <w:tr w:rsidR="00292619" w:rsidRPr="006E53C2" w14:paraId="567B6DB9" w14:textId="77777777" w:rsidTr="00F02FEF">
        <w:trPr>
          <w:trHeight w:val="332"/>
        </w:trPr>
        <w:tc>
          <w:tcPr>
            <w:tcW w:w="3060" w:type="dxa"/>
            <w:vMerge w:val="restart"/>
            <w:tcBorders>
              <w:top w:val="single" w:sz="4" w:space="0" w:color="auto"/>
              <w:left w:val="single" w:sz="4" w:space="0" w:color="auto"/>
              <w:right w:val="single" w:sz="4" w:space="0" w:color="auto"/>
            </w:tcBorders>
            <w:shd w:val="clear" w:color="000000" w:fill="C6E0B4"/>
            <w:vAlign w:val="center"/>
            <w:hideMark/>
          </w:tcPr>
          <w:p w14:paraId="32BFFF8D" w14:textId="77777777" w:rsidR="00292619" w:rsidRPr="006E53C2" w:rsidRDefault="00292619" w:rsidP="00AA38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Focus of this report and action plan. </w:t>
            </w:r>
          </w:p>
        </w:tc>
        <w:tc>
          <w:tcPr>
            <w:tcW w:w="7920" w:type="dxa"/>
            <w:tcBorders>
              <w:top w:val="single" w:sz="4" w:space="0" w:color="auto"/>
              <w:left w:val="nil"/>
              <w:bottom w:val="single" w:sz="4" w:space="0" w:color="auto"/>
              <w:right w:val="single" w:sz="4" w:space="0" w:color="auto"/>
            </w:tcBorders>
            <w:shd w:val="clear" w:color="auto" w:fill="auto"/>
            <w:vAlign w:val="center"/>
            <w:hideMark/>
          </w:tcPr>
          <w:p w14:paraId="0ABB821E" w14:textId="7DCE0B9B" w:rsidR="00292619" w:rsidRPr="00F02FEF" w:rsidRDefault="00292619" w:rsidP="00F02FEF">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w:t>
            </w:r>
            <w:r>
              <w:rPr>
                <w:rFonts w:ascii="Calibri" w:eastAsia="Times New Roman" w:hAnsi="Calibri" w:cs="Calibri"/>
                <w:color w:val="000000"/>
              </w:rPr>
              <w:t xml:space="preserve">Circle:    </w:t>
            </w:r>
            <w:r>
              <w:rPr>
                <w:rFonts w:ascii="Calibri" w:eastAsia="Times New Roman" w:hAnsi="Calibri" w:cs="Calibri"/>
                <w:b/>
                <w:color w:val="000000"/>
              </w:rPr>
              <w:t xml:space="preserve">Individual Program   /   </w:t>
            </w:r>
            <w:r w:rsidR="00F02FEF" w:rsidRPr="00D37B16">
              <w:rPr>
                <w:rFonts w:ascii="Calibri" w:eastAsia="Times New Roman" w:hAnsi="Calibri" w:cs="Calibri"/>
                <w:b/>
                <w:color w:val="000000"/>
                <w:bdr w:val="single" w:sz="4" w:space="0" w:color="auto"/>
              </w:rPr>
              <w:t>Area of Study</w:t>
            </w:r>
            <w:r w:rsidR="00F02FEF" w:rsidRPr="006E53C2">
              <w:rPr>
                <w:rFonts w:ascii="Calibri" w:eastAsia="Times New Roman" w:hAnsi="Calibri" w:cs="Calibri"/>
                <w:color w:val="000000"/>
              </w:rPr>
              <w:t> </w:t>
            </w:r>
            <w:r w:rsidR="00F02FEF">
              <w:rPr>
                <w:rFonts w:ascii="Calibri" w:eastAsia="Times New Roman" w:hAnsi="Calibri" w:cs="Calibri"/>
                <w:color w:val="000000"/>
              </w:rPr>
              <w:t xml:space="preserve"> / </w:t>
            </w:r>
            <w:r w:rsidR="00F02FEF">
              <w:rPr>
                <w:rFonts w:ascii="Calibri" w:eastAsia="Times New Roman" w:hAnsi="Calibri" w:cs="Calibri"/>
                <w:b/>
                <w:color w:val="000000"/>
              </w:rPr>
              <w:t>Group of Courses</w:t>
            </w:r>
          </w:p>
        </w:tc>
      </w:tr>
      <w:tr w:rsidR="00292619" w:rsidRPr="006E53C2" w14:paraId="01BEFD21" w14:textId="77777777" w:rsidTr="00F02FEF">
        <w:trPr>
          <w:trHeight w:val="638"/>
        </w:trPr>
        <w:tc>
          <w:tcPr>
            <w:tcW w:w="3060" w:type="dxa"/>
            <w:vMerge/>
            <w:tcBorders>
              <w:left w:val="single" w:sz="4" w:space="0" w:color="auto"/>
              <w:bottom w:val="single" w:sz="4" w:space="0" w:color="auto"/>
              <w:right w:val="single" w:sz="4" w:space="0" w:color="auto"/>
            </w:tcBorders>
            <w:shd w:val="clear" w:color="000000" w:fill="C6E0B4"/>
            <w:vAlign w:val="center"/>
          </w:tcPr>
          <w:p w14:paraId="582D2E38" w14:textId="77777777" w:rsidR="00292619" w:rsidRDefault="00292619" w:rsidP="00AA3894">
            <w:pPr>
              <w:spacing w:after="0" w:line="240" w:lineRule="auto"/>
              <w:contextualSpacing w:val="0"/>
              <w:rPr>
                <w:rFonts w:ascii="Calibri" w:eastAsia="Times New Roman" w:hAnsi="Calibri" w:cs="Calibri"/>
                <w:b/>
                <w:bCs/>
                <w:color w:val="000000"/>
              </w:rPr>
            </w:pPr>
          </w:p>
        </w:tc>
        <w:tc>
          <w:tcPr>
            <w:tcW w:w="7920" w:type="dxa"/>
            <w:tcBorders>
              <w:top w:val="single" w:sz="4" w:space="0" w:color="auto"/>
              <w:left w:val="nil"/>
              <w:bottom w:val="single" w:sz="4" w:space="0" w:color="auto"/>
              <w:right w:val="single" w:sz="4" w:space="0" w:color="auto"/>
            </w:tcBorders>
            <w:shd w:val="clear" w:color="auto" w:fill="auto"/>
            <w:vAlign w:val="center"/>
          </w:tcPr>
          <w:p w14:paraId="5852F648" w14:textId="0BACA3EC" w:rsidR="00292619" w:rsidRPr="006E53C2" w:rsidRDefault="007A6BB3" w:rsidP="006E53C2">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Which one?</w:t>
            </w:r>
            <w:r w:rsidR="004D1070">
              <w:rPr>
                <w:rFonts w:ascii="Calibri" w:eastAsia="Times New Roman" w:hAnsi="Calibri" w:cs="Calibri"/>
                <w:b/>
                <w:bCs/>
                <w:color w:val="000000"/>
              </w:rPr>
              <w:t xml:space="preserve"> </w:t>
            </w:r>
            <w:r w:rsidR="00EC5131">
              <w:rPr>
                <w:rFonts w:ascii="Calibri" w:eastAsia="Times New Roman" w:hAnsi="Calibri" w:cs="Calibri"/>
                <w:bCs/>
                <w:color w:val="000000"/>
              </w:rPr>
              <w:t>Forestry</w:t>
            </w:r>
          </w:p>
        </w:tc>
      </w:tr>
      <w:tr w:rsidR="006E53C2" w:rsidRPr="006E53C2" w14:paraId="37741198" w14:textId="77777777" w:rsidTr="006C6F3E">
        <w:trPr>
          <w:trHeight w:val="300"/>
        </w:trPr>
        <w:tc>
          <w:tcPr>
            <w:tcW w:w="3060" w:type="dxa"/>
            <w:tcBorders>
              <w:top w:val="nil"/>
              <w:left w:val="single" w:sz="4" w:space="0" w:color="auto"/>
              <w:bottom w:val="single" w:sz="4" w:space="0" w:color="auto"/>
              <w:right w:val="single" w:sz="4" w:space="0" w:color="auto"/>
            </w:tcBorders>
            <w:shd w:val="clear" w:color="000000" w:fill="C6E0B4"/>
            <w:vAlign w:val="center"/>
            <w:hideMark/>
          </w:tcPr>
          <w:p w14:paraId="17018DB8" w14:textId="77777777" w:rsidR="006E53C2" w:rsidRPr="006E53C2" w:rsidRDefault="006E53C2" w:rsidP="00292619">
            <w:pPr>
              <w:spacing w:after="0" w:line="240" w:lineRule="auto"/>
              <w:contextualSpacing w:val="0"/>
              <w:rPr>
                <w:rFonts w:ascii="Calibri" w:eastAsia="Times New Roman" w:hAnsi="Calibri" w:cs="Calibri"/>
                <w:b/>
                <w:bCs/>
                <w:color w:val="000000"/>
              </w:rPr>
            </w:pPr>
            <w:r w:rsidRPr="006E53C2">
              <w:rPr>
                <w:rFonts w:ascii="Calibri" w:eastAsia="Times New Roman" w:hAnsi="Calibri" w:cs="Calibri"/>
                <w:b/>
                <w:bCs/>
                <w:color w:val="000000"/>
              </w:rPr>
              <w:t>Department</w:t>
            </w:r>
            <w:r>
              <w:rPr>
                <w:rFonts w:ascii="Calibri" w:eastAsia="Times New Roman" w:hAnsi="Calibri" w:cs="Calibri"/>
                <w:b/>
                <w:bCs/>
                <w:color w:val="000000"/>
              </w:rPr>
              <w:t xml:space="preserve"> </w:t>
            </w:r>
          </w:p>
        </w:tc>
        <w:tc>
          <w:tcPr>
            <w:tcW w:w="7920" w:type="dxa"/>
            <w:tcBorders>
              <w:top w:val="single" w:sz="4" w:space="0" w:color="auto"/>
              <w:left w:val="nil"/>
              <w:bottom w:val="single" w:sz="4" w:space="0" w:color="auto"/>
              <w:right w:val="single" w:sz="4" w:space="0" w:color="000000"/>
            </w:tcBorders>
            <w:shd w:val="clear" w:color="auto" w:fill="auto"/>
            <w:vAlign w:val="center"/>
            <w:hideMark/>
          </w:tcPr>
          <w:p w14:paraId="31A67E33" w14:textId="77777777" w:rsidR="006C6F3E" w:rsidRDefault="006C6F3E" w:rsidP="006E53C2">
            <w:pPr>
              <w:spacing w:after="0" w:line="240" w:lineRule="auto"/>
              <w:contextualSpacing w:val="0"/>
              <w:jc w:val="center"/>
              <w:rPr>
                <w:rFonts w:ascii="Calibri" w:eastAsia="Times New Roman" w:hAnsi="Calibri" w:cs="Calibri"/>
                <w:b/>
                <w:bCs/>
                <w:color w:val="000000"/>
              </w:rPr>
            </w:pPr>
          </w:p>
          <w:p w14:paraId="5B443767" w14:textId="2D5B5224" w:rsidR="006C6F3E" w:rsidRPr="004D1070" w:rsidRDefault="004D1070" w:rsidP="004D1070">
            <w:pPr>
              <w:spacing w:after="0" w:line="240" w:lineRule="auto"/>
              <w:contextualSpacing w:val="0"/>
              <w:rPr>
                <w:rFonts w:ascii="Calibri" w:eastAsia="Times New Roman" w:hAnsi="Calibri" w:cs="Calibri"/>
                <w:bCs/>
                <w:color w:val="000000"/>
              </w:rPr>
            </w:pPr>
            <w:r w:rsidRPr="004D1070">
              <w:rPr>
                <w:rFonts w:ascii="Calibri" w:eastAsia="Times New Roman" w:hAnsi="Calibri" w:cs="Calibri"/>
                <w:bCs/>
                <w:color w:val="000000"/>
              </w:rPr>
              <w:t>Department of Applied Science and Technology</w:t>
            </w:r>
          </w:p>
          <w:p w14:paraId="630E5231" w14:textId="77777777" w:rsidR="006E53C2" w:rsidRPr="006E53C2" w:rsidRDefault="006E53C2" w:rsidP="006E53C2">
            <w:pPr>
              <w:spacing w:after="0" w:line="240" w:lineRule="auto"/>
              <w:contextualSpacing w:val="0"/>
              <w:jc w:val="center"/>
              <w:rPr>
                <w:rFonts w:ascii="Calibri" w:eastAsia="Times New Roman" w:hAnsi="Calibri" w:cs="Calibri"/>
                <w:b/>
                <w:bCs/>
                <w:color w:val="000000"/>
              </w:rPr>
            </w:pPr>
            <w:r w:rsidRPr="006E53C2">
              <w:rPr>
                <w:rFonts w:ascii="Calibri" w:eastAsia="Times New Roman" w:hAnsi="Calibri" w:cs="Calibri"/>
                <w:b/>
                <w:bCs/>
                <w:color w:val="000000"/>
              </w:rPr>
              <w:t> </w:t>
            </w:r>
          </w:p>
        </w:tc>
      </w:tr>
      <w:tr w:rsidR="006E53C2" w:rsidRPr="006E53C2" w14:paraId="4797C333" w14:textId="77777777" w:rsidTr="00F02FEF">
        <w:trPr>
          <w:trHeight w:val="1232"/>
        </w:trPr>
        <w:tc>
          <w:tcPr>
            <w:tcW w:w="3060" w:type="dxa"/>
            <w:tcBorders>
              <w:top w:val="nil"/>
              <w:left w:val="single" w:sz="4" w:space="0" w:color="auto"/>
              <w:bottom w:val="single" w:sz="4" w:space="0" w:color="auto"/>
              <w:right w:val="single" w:sz="4" w:space="0" w:color="auto"/>
            </w:tcBorders>
            <w:shd w:val="clear" w:color="000000" w:fill="C6E0B4"/>
            <w:vAlign w:val="center"/>
            <w:hideMark/>
          </w:tcPr>
          <w:p w14:paraId="7AD3CE5B" w14:textId="77777777" w:rsidR="006E53C2" w:rsidRPr="00F02FEF" w:rsidRDefault="00F02FEF" w:rsidP="006E53C2">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Programs that make up the Area of Study </w:t>
            </w:r>
            <w:r>
              <w:rPr>
                <w:rFonts w:ascii="Calibri" w:eastAsia="Times New Roman" w:hAnsi="Calibri" w:cs="Calibri"/>
                <w:bCs/>
                <w:i/>
                <w:color w:val="000000"/>
              </w:rPr>
              <w:t>(If Applicable)</w:t>
            </w:r>
          </w:p>
        </w:tc>
        <w:tc>
          <w:tcPr>
            <w:tcW w:w="7920" w:type="dxa"/>
            <w:tcBorders>
              <w:top w:val="single" w:sz="4" w:space="0" w:color="auto"/>
              <w:left w:val="nil"/>
              <w:bottom w:val="single" w:sz="4" w:space="0" w:color="auto"/>
              <w:right w:val="single" w:sz="4" w:space="0" w:color="000000"/>
            </w:tcBorders>
            <w:shd w:val="clear" w:color="auto" w:fill="auto"/>
            <w:hideMark/>
          </w:tcPr>
          <w:p w14:paraId="2AA0669B" w14:textId="77777777" w:rsidR="006C6F3E" w:rsidRDefault="006C6F3E" w:rsidP="006E53C2">
            <w:pPr>
              <w:spacing w:after="0" w:line="240" w:lineRule="auto"/>
              <w:contextualSpacing w:val="0"/>
              <w:jc w:val="center"/>
              <w:rPr>
                <w:rFonts w:ascii="Calibri" w:eastAsia="Times New Roman" w:hAnsi="Calibri" w:cs="Calibri"/>
                <w:b/>
                <w:bCs/>
                <w:color w:val="000000"/>
              </w:rPr>
            </w:pPr>
          </w:p>
          <w:p w14:paraId="668D115D" w14:textId="02A6B8A5" w:rsidR="006C6F3E" w:rsidRPr="004D1070" w:rsidRDefault="00EC5131" w:rsidP="004D1070">
            <w:pPr>
              <w:spacing w:after="0" w:line="240" w:lineRule="auto"/>
              <w:contextualSpacing w:val="0"/>
              <w:rPr>
                <w:rFonts w:ascii="Calibri" w:eastAsia="Times New Roman" w:hAnsi="Calibri" w:cs="Calibri"/>
                <w:bCs/>
                <w:color w:val="000000"/>
              </w:rPr>
            </w:pPr>
            <w:r>
              <w:rPr>
                <w:rFonts w:ascii="Calibri" w:eastAsia="Times New Roman" w:hAnsi="Calibri" w:cs="Calibri"/>
                <w:bCs/>
                <w:color w:val="000000"/>
              </w:rPr>
              <w:t>GIS</w:t>
            </w:r>
            <w:r w:rsidR="004D1070" w:rsidRPr="004D1070">
              <w:rPr>
                <w:rFonts w:ascii="Calibri" w:eastAsia="Times New Roman" w:hAnsi="Calibri" w:cs="Calibri"/>
                <w:bCs/>
                <w:color w:val="000000"/>
              </w:rPr>
              <w:t xml:space="preserve">, </w:t>
            </w:r>
            <w:r>
              <w:rPr>
                <w:rFonts w:ascii="Calibri" w:eastAsia="Times New Roman" w:hAnsi="Calibri" w:cs="Calibri"/>
                <w:bCs/>
                <w:color w:val="000000"/>
              </w:rPr>
              <w:t>Forest Engineering, Forest Management, Forest Operations, Forestry Fire and Restoration, Renewable Materials</w:t>
            </w:r>
          </w:p>
          <w:p w14:paraId="4CDFFA72" w14:textId="77777777" w:rsidR="006E53C2" w:rsidRPr="006E53C2" w:rsidRDefault="006E53C2" w:rsidP="006E53C2">
            <w:pPr>
              <w:spacing w:after="0" w:line="240" w:lineRule="auto"/>
              <w:contextualSpacing w:val="0"/>
              <w:jc w:val="center"/>
              <w:rPr>
                <w:rFonts w:ascii="Calibri" w:eastAsia="Times New Roman" w:hAnsi="Calibri" w:cs="Calibri"/>
                <w:b/>
                <w:bCs/>
                <w:color w:val="000000"/>
              </w:rPr>
            </w:pPr>
            <w:r w:rsidRPr="006E53C2">
              <w:rPr>
                <w:rFonts w:ascii="Calibri" w:eastAsia="Times New Roman" w:hAnsi="Calibri" w:cs="Calibri"/>
                <w:b/>
                <w:bCs/>
                <w:color w:val="000000"/>
              </w:rPr>
              <w:t> </w:t>
            </w:r>
          </w:p>
        </w:tc>
      </w:tr>
      <w:tr w:rsidR="006E53C2" w:rsidRPr="006E53C2" w14:paraId="4C5665D3" w14:textId="77777777" w:rsidTr="00BC7D99">
        <w:trPr>
          <w:trHeight w:val="152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242868ED" w14:textId="77777777" w:rsidR="006E53C2" w:rsidRPr="00292619" w:rsidRDefault="00292619" w:rsidP="00F02FEF">
            <w:pPr>
              <w:spacing w:after="0" w:line="240" w:lineRule="auto"/>
              <w:contextualSpacing w:val="0"/>
              <w:rPr>
                <w:rFonts w:ascii="Calibri" w:eastAsia="Times New Roman" w:hAnsi="Calibri" w:cs="Calibri"/>
                <w:b/>
                <w:bCs/>
                <w:color w:val="000000"/>
              </w:rPr>
            </w:pPr>
            <w:r>
              <w:rPr>
                <w:rFonts w:ascii="Calibri" w:eastAsia="Times New Roman" w:hAnsi="Calibri" w:cs="Calibri"/>
                <w:b/>
                <w:bCs/>
                <w:iCs/>
                <w:color w:val="000000"/>
              </w:rPr>
              <w:t xml:space="preserve">AAOT outcomes assessed in </w:t>
            </w:r>
            <w:r w:rsidR="00317208">
              <w:rPr>
                <w:rFonts w:ascii="Calibri" w:eastAsia="Times New Roman" w:hAnsi="Calibri" w:cs="Calibri"/>
                <w:b/>
                <w:bCs/>
                <w:iCs/>
                <w:color w:val="000000"/>
              </w:rPr>
              <w:t xml:space="preserve">courses within </w:t>
            </w:r>
            <w:r>
              <w:rPr>
                <w:rFonts w:ascii="Calibri" w:eastAsia="Times New Roman" w:hAnsi="Calibri" w:cs="Calibri"/>
                <w:b/>
                <w:bCs/>
                <w:iCs/>
                <w:color w:val="000000"/>
              </w:rPr>
              <w:t>your department</w:t>
            </w:r>
            <w:r w:rsidR="00F02FEF">
              <w:rPr>
                <w:rFonts w:ascii="Calibri" w:eastAsia="Times New Roman" w:hAnsi="Calibri" w:cs="Calibri"/>
                <w:bCs/>
                <w:i/>
                <w:iCs/>
                <w:color w:val="000000"/>
              </w:rPr>
              <w:t xml:space="preserve"> (If Applicable)</w:t>
            </w:r>
          </w:p>
        </w:tc>
        <w:tc>
          <w:tcPr>
            <w:tcW w:w="7920" w:type="dxa"/>
            <w:tcBorders>
              <w:top w:val="single" w:sz="4" w:space="0" w:color="auto"/>
              <w:left w:val="nil"/>
              <w:bottom w:val="single" w:sz="4" w:space="0" w:color="auto"/>
              <w:right w:val="single" w:sz="4" w:space="0" w:color="auto"/>
            </w:tcBorders>
            <w:shd w:val="clear" w:color="auto" w:fill="auto"/>
            <w:vAlign w:val="center"/>
            <w:hideMark/>
          </w:tcPr>
          <w:p w14:paraId="2EF01B5C" w14:textId="30E10917" w:rsidR="006E53C2" w:rsidRPr="006E53C2" w:rsidRDefault="00BC7D99" w:rsidP="00BC7D99">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N/A</w:t>
            </w:r>
            <w:r w:rsidR="006E53C2" w:rsidRPr="006E53C2">
              <w:rPr>
                <w:rFonts w:ascii="Calibri" w:eastAsia="Times New Roman" w:hAnsi="Calibri" w:cs="Calibri"/>
                <w:color w:val="000000"/>
              </w:rPr>
              <w:t> </w:t>
            </w:r>
          </w:p>
        </w:tc>
      </w:tr>
      <w:tr w:rsidR="007A6BB3" w:rsidRPr="006E53C2" w14:paraId="0ADECD41" w14:textId="77777777" w:rsidTr="00BC7D99">
        <w:trPr>
          <w:trHeight w:val="143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14:paraId="298D1B7B" w14:textId="77777777" w:rsidR="007A6BB3" w:rsidRDefault="007A6BB3" w:rsidP="006E53C2">
            <w:pPr>
              <w:spacing w:after="0" w:line="240" w:lineRule="auto"/>
              <w:contextualSpacing w:val="0"/>
              <w:rPr>
                <w:rFonts w:ascii="Calibri" w:eastAsia="Times New Roman" w:hAnsi="Calibri" w:cs="Calibri"/>
                <w:b/>
                <w:bCs/>
                <w:iCs/>
                <w:color w:val="000000"/>
              </w:rPr>
            </w:pPr>
            <w:r>
              <w:rPr>
                <w:rFonts w:ascii="Calibri" w:eastAsia="Times New Roman" w:hAnsi="Calibri" w:cs="Calibri"/>
                <w:b/>
                <w:bCs/>
                <w:iCs/>
                <w:color w:val="000000"/>
              </w:rPr>
              <w:t>Faculty who participated in creating this report and action plan</w:t>
            </w:r>
          </w:p>
        </w:tc>
        <w:tc>
          <w:tcPr>
            <w:tcW w:w="7920" w:type="dxa"/>
            <w:tcBorders>
              <w:top w:val="single" w:sz="4" w:space="0" w:color="auto"/>
              <w:left w:val="nil"/>
              <w:bottom w:val="single" w:sz="4" w:space="0" w:color="auto"/>
              <w:right w:val="single" w:sz="4" w:space="0" w:color="auto"/>
            </w:tcBorders>
            <w:shd w:val="clear" w:color="auto" w:fill="auto"/>
            <w:vAlign w:val="center"/>
          </w:tcPr>
          <w:p w14:paraId="256410A2" w14:textId="6B80FC99" w:rsidR="007A6BB3" w:rsidRDefault="00BC7D99" w:rsidP="00BC7D99">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Clay Baumgartner and </w:t>
            </w:r>
            <w:r w:rsidR="00EC5131">
              <w:rPr>
                <w:rFonts w:ascii="Calibri" w:eastAsia="Times New Roman" w:hAnsi="Calibri" w:cs="Calibri"/>
                <w:color w:val="000000"/>
              </w:rPr>
              <w:t>Jarred Saralecos</w:t>
            </w:r>
          </w:p>
        </w:tc>
      </w:tr>
    </w:tbl>
    <w:p w14:paraId="0DC6508D" w14:textId="77777777" w:rsidR="006C6F3E" w:rsidRDefault="006C6F3E" w:rsidP="00546CA5">
      <w:pPr>
        <w:sectPr w:rsidR="006C6F3E" w:rsidSect="006C6F3E">
          <w:headerReference w:type="default" r:id="rId8"/>
          <w:footerReference w:type="default" r:id="rId9"/>
          <w:pgSz w:w="12240" w:h="15840"/>
          <w:pgMar w:top="720" w:right="720" w:bottom="720" w:left="720" w:header="720" w:footer="720" w:gutter="0"/>
          <w:cols w:space="720"/>
          <w:docGrid w:linePitch="360"/>
        </w:sectPr>
      </w:pPr>
    </w:p>
    <w:tbl>
      <w:tblPr>
        <w:tblpPr w:leftFromText="180" w:rightFromText="180" w:vertAnchor="page" w:horzAnchor="margin" w:tblpX="-365" w:tblpY="1679"/>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10355"/>
      </w:tblGrid>
      <w:tr w:rsidR="00B06F01" w:rsidRPr="006E53C2" w14:paraId="51B3E053" w14:textId="77777777" w:rsidTr="00C04494">
        <w:trPr>
          <w:trHeight w:val="20"/>
        </w:trPr>
        <w:tc>
          <w:tcPr>
            <w:tcW w:w="15120" w:type="dxa"/>
            <w:gridSpan w:val="2"/>
            <w:shd w:val="clear" w:color="000000" w:fill="C6E0B4"/>
            <w:vAlign w:val="center"/>
            <w:hideMark/>
          </w:tcPr>
          <w:p w14:paraId="0C0CEA3F" w14:textId="77777777" w:rsidR="00F20858"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lastRenderedPageBreak/>
              <w:t xml:space="preserve">Discuss the assessment work </w:t>
            </w:r>
            <w:r w:rsidR="00F20858">
              <w:rPr>
                <w:rFonts w:ascii="Calibri" w:eastAsia="Times New Roman" w:hAnsi="Calibri" w:cs="Calibri"/>
                <w:b/>
                <w:bCs/>
                <w:color w:val="000000"/>
              </w:rPr>
              <w:t>currently happening, and identify any gaps. R</w:t>
            </w:r>
            <w:r>
              <w:rPr>
                <w:rFonts w:ascii="Calibri" w:eastAsia="Times New Roman" w:hAnsi="Calibri" w:cs="Calibri"/>
                <w:b/>
                <w:bCs/>
                <w:color w:val="000000"/>
              </w:rPr>
              <w:t xml:space="preserve">efer to the </w:t>
            </w:r>
            <w:r w:rsidR="00F20858">
              <w:rPr>
                <w:rFonts w:ascii="Calibri" w:eastAsia="Times New Roman" w:hAnsi="Calibri" w:cs="Calibri"/>
                <w:b/>
                <w:bCs/>
                <w:color w:val="000000"/>
              </w:rPr>
              <w:t xml:space="preserve">Self-Study rubric row (SS R1, </w:t>
            </w:r>
            <w:proofErr w:type="spellStart"/>
            <w:r w:rsidR="00F20858">
              <w:rPr>
                <w:rFonts w:ascii="Calibri" w:eastAsia="Times New Roman" w:hAnsi="Calibri" w:cs="Calibri"/>
                <w:b/>
                <w:bCs/>
                <w:color w:val="000000"/>
              </w:rPr>
              <w:t>etc</w:t>
            </w:r>
            <w:proofErr w:type="spellEnd"/>
            <w:r w:rsidR="00F20858">
              <w:rPr>
                <w:rFonts w:ascii="Calibri" w:eastAsia="Times New Roman" w:hAnsi="Calibri" w:cs="Calibri"/>
                <w:b/>
                <w:bCs/>
                <w:color w:val="000000"/>
              </w:rPr>
              <w:t>) for associated criteria</w:t>
            </w:r>
          </w:p>
          <w:p w14:paraId="66832F21" w14:textId="77777777" w:rsidR="00B06F01" w:rsidRPr="006E53C2"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Answer:</w:t>
            </w:r>
            <w:r w:rsidRPr="006E53C2">
              <w:rPr>
                <w:rFonts w:ascii="Calibri" w:eastAsia="Times New Roman" w:hAnsi="Calibri" w:cs="Calibri"/>
                <w:b/>
                <w:bCs/>
                <w:color w:val="000000"/>
              </w:rPr>
              <w:t xml:space="preserve"> </w:t>
            </w:r>
            <w:r w:rsidRPr="00F20858">
              <w:rPr>
                <w:rFonts w:ascii="Calibri" w:eastAsia="Times New Roman" w:hAnsi="Calibri" w:cs="Calibri"/>
                <w:i/>
                <w:color w:val="000000"/>
              </w:rPr>
              <w:t>Do the programs in your department or area of study have the following foundational elements in place? What is their status of development? List major changes made in the past year and work, if any, that is planned or ongoing. Provide final copies of anything changed this year.</w:t>
            </w:r>
            <w:r>
              <w:rPr>
                <w:rFonts w:ascii="Calibri" w:eastAsia="Times New Roman" w:hAnsi="Calibri" w:cs="Calibri"/>
                <w:color w:val="000000"/>
              </w:rPr>
              <w:t xml:space="preserve"> </w:t>
            </w:r>
          </w:p>
        </w:tc>
      </w:tr>
      <w:tr w:rsidR="00B06F01" w:rsidRPr="006E53C2" w14:paraId="4F7879DF" w14:textId="77777777" w:rsidTr="00BC7D99">
        <w:trPr>
          <w:trHeight w:val="1152"/>
        </w:trPr>
        <w:tc>
          <w:tcPr>
            <w:tcW w:w="4765" w:type="dxa"/>
            <w:shd w:val="clear" w:color="auto" w:fill="auto"/>
            <w:vAlign w:val="center"/>
            <w:hideMark/>
          </w:tcPr>
          <w:p w14:paraId="7CB1BA19" w14:textId="77777777" w:rsidR="00B06F01" w:rsidRPr="00EC6FAD" w:rsidRDefault="00B06F01" w:rsidP="00C04494">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Course Learning Outcomes</w:t>
            </w:r>
            <w:r>
              <w:rPr>
                <w:rFonts w:ascii="Calibri" w:eastAsia="Times New Roman" w:hAnsi="Calibri" w:cs="Calibri"/>
                <w:b/>
                <w:bCs/>
                <w:color w:val="000000"/>
              </w:rPr>
              <w:t xml:space="preserve">: </w:t>
            </w:r>
            <w:r w:rsidR="00F20858">
              <w:rPr>
                <w:rFonts w:ascii="Calibri" w:eastAsia="Times New Roman" w:hAnsi="Calibri" w:cs="Calibri"/>
                <w:bCs/>
                <w:i/>
                <w:color w:val="000000"/>
              </w:rPr>
              <w:t xml:space="preserve">Are the CLOs in applicable courses clear, well written, and identical across sections of the same course? </w:t>
            </w:r>
            <w:r w:rsidR="00F20858">
              <w:rPr>
                <w:rFonts w:ascii="Calibri" w:eastAsia="Times New Roman" w:hAnsi="Calibri" w:cs="Calibri"/>
                <w:b/>
                <w:bCs/>
                <w:color w:val="000000"/>
              </w:rPr>
              <w:t xml:space="preserve">               SS R1</w:t>
            </w:r>
          </w:p>
        </w:tc>
        <w:tc>
          <w:tcPr>
            <w:tcW w:w="10355" w:type="dxa"/>
            <w:shd w:val="clear" w:color="auto" w:fill="auto"/>
            <w:vAlign w:val="center"/>
            <w:hideMark/>
          </w:tcPr>
          <w:p w14:paraId="1A569E96" w14:textId="57B7F49E" w:rsidR="00BC7D99" w:rsidRPr="00BC7D99" w:rsidRDefault="00BC7D99" w:rsidP="00BC7D99">
            <w:pPr>
              <w:spacing w:after="0" w:line="240" w:lineRule="auto"/>
              <w:contextualSpacing w:val="0"/>
              <w:rPr>
                <w:rFonts w:ascii="Calibri" w:eastAsia="Times New Roman" w:hAnsi="Calibri" w:cs="Calibri"/>
                <w:b/>
                <w:color w:val="000000"/>
              </w:rPr>
            </w:pPr>
            <w:r w:rsidRPr="00BC7D99">
              <w:rPr>
                <w:rFonts w:ascii="Calibri" w:eastAsia="Times New Roman" w:hAnsi="Calibri" w:cs="Calibri"/>
                <w:b/>
                <w:color w:val="000000"/>
              </w:rPr>
              <w:t>Emerging</w:t>
            </w:r>
          </w:p>
          <w:p w14:paraId="493D4B24" w14:textId="3FB27510" w:rsidR="00B06F01" w:rsidRPr="006E53C2" w:rsidRDefault="00BC7D99" w:rsidP="00BC7D99">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All courses have outcomes but some of them must be reworked and coordinated</w:t>
            </w:r>
          </w:p>
        </w:tc>
      </w:tr>
      <w:tr w:rsidR="00B06F01" w:rsidRPr="006E53C2" w14:paraId="207F5E3E" w14:textId="77777777" w:rsidTr="00BC7D99">
        <w:trPr>
          <w:trHeight w:val="1152"/>
        </w:trPr>
        <w:tc>
          <w:tcPr>
            <w:tcW w:w="4765" w:type="dxa"/>
            <w:shd w:val="clear" w:color="auto" w:fill="auto"/>
            <w:vAlign w:val="center"/>
          </w:tcPr>
          <w:p w14:paraId="5BE83906" w14:textId="77777777" w:rsidR="00B06F01" w:rsidRPr="00F20858" w:rsidRDefault="00B06F01" w:rsidP="00C04494">
            <w:pPr>
              <w:spacing w:after="0" w:line="240" w:lineRule="auto"/>
              <w:contextualSpacing w:val="0"/>
              <w:rPr>
                <w:rFonts w:ascii="Calibri" w:eastAsia="Times New Roman" w:hAnsi="Calibri" w:cs="Calibri"/>
                <w:b/>
                <w:i/>
                <w:color w:val="000000"/>
              </w:rPr>
            </w:pPr>
            <w:r>
              <w:rPr>
                <w:rFonts w:ascii="Calibri" w:eastAsia="Times New Roman" w:hAnsi="Calibri" w:cs="Calibri"/>
                <w:b/>
                <w:color w:val="000000"/>
              </w:rPr>
              <w:t xml:space="preserve">Program Learning Outcomes: </w:t>
            </w:r>
            <w:r w:rsidR="00F20858">
              <w:rPr>
                <w:rFonts w:ascii="Calibri" w:eastAsia="Times New Roman" w:hAnsi="Calibri" w:cs="Calibri"/>
                <w:i/>
                <w:color w:val="000000"/>
              </w:rPr>
              <w:t>Are the PLOs appropriate and well-written?</w:t>
            </w:r>
            <w:r>
              <w:rPr>
                <w:rFonts w:ascii="Calibri" w:eastAsia="Times New Roman" w:hAnsi="Calibri" w:cs="Calibri"/>
                <w:i/>
                <w:color w:val="000000"/>
              </w:rPr>
              <w:t xml:space="preserve"> </w:t>
            </w:r>
            <w:r w:rsidR="00F20858">
              <w:rPr>
                <w:rFonts w:ascii="Calibri" w:eastAsia="Times New Roman" w:hAnsi="Calibri" w:cs="Calibri"/>
                <w:i/>
                <w:color w:val="000000"/>
              </w:rPr>
              <w:t>Have you created/do you use</w:t>
            </w:r>
            <w:r>
              <w:rPr>
                <w:rFonts w:ascii="Calibri" w:eastAsia="Times New Roman" w:hAnsi="Calibri" w:cs="Calibri"/>
                <w:i/>
                <w:color w:val="000000"/>
              </w:rPr>
              <w:t xml:space="preserve"> rubrics to assess them?</w:t>
            </w:r>
            <w:r w:rsidR="00F20858">
              <w:rPr>
                <w:rFonts w:ascii="Calibri" w:eastAsia="Times New Roman" w:hAnsi="Calibri" w:cs="Calibri"/>
                <w:i/>
                <w:color w:val="000000"/>
              </w:rPr>
              <w:t xml:space="preserve">    </w:t>
            </w:r>
            <w:r w:rsidR="00F20858">
              <w:rPr>
                <w:rFonts w:ascii="Calibri" w:eastAsia="Times New Roman" w:hAnsi="Calibri" w:cs="Calibri"/>
                <w:b/>
                <w:color w:val="000000"/>
              </w:rPr>
              <w:t>SS R2</w:t>
            </w:r>
            <w:r w:rsidR="00F20858">
              <w:rPr>
                <w:rFonts w:ascii="Calibri" w:eastAsia="Times New Roman" w:hAnsi="Calibri" w:cs="Calibri"/>
                <w:i/>
                <w:color w:val="000000"/>
              </w:rPr>
              <w:t xml:space="preserve">                                  </w:t>
            </w:r>
          </w:p>
        </w:tc>
        <w:tc>
          <w:tcPr>
            <w:tcW w:w="10355" w:type="dxa"/>
            <w:shd w:val="clear" w:color="auto" w:fill="auto"/>
            <w:vAlign w:val="center"/>
            <w:hideMark/>
          </w:tcPr>
          <w:p w14:paraId="36572D29" w14:textId="49064AE5" w:rsidR="00BC7D99" w:rsidRPr="00BC7D99" w:rsidRDefault="00BC7D99" w:rsidP="00BC7D99">
            <w:pPr>
              <w:spacing w:after="0" w:line="240" w:lineRule="auto"/>
              <w:contextualSpacing w:val="0"/>
              <w:rPr>
                <w:rFonts w:ascii="Calibri" w:eastAsia="Times New Roman" w:hAnsi="Calibri" w:cs="Calibri"/>
                <w:b/>
                <w:color w:val="000000"/>
              </w:rPr>
            </w:pPr>
            <w:r>
              <w:rPr>
                <w:rFonts w:ascii="Calibri" w:eastAsia="Times New Roman" w:hAnsi="Calibri" w:cs="Calibri"/>
                <w:b/>
                <w:color w:val="000000"/>
              </w:rPr>
              <w:t>Emerging</w:t>
            </w:r>
          </w:p>
          <w:p w14:paraId="76E09349" w14:textId="7C977D63" w:rsidR="00B06F01" w:rsidRPr="006E53C2" w:rsidRDefault="00BC7D99" w:rsidP="00BC7D99">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All programs have outcomes, but we would like to simplify and make them more measurable </w:t>
            </w:r>
          </w:p>
        </w:tc>
      </w:tr>
      <w:tr w:rsidR="00B06F01" w:rsidRPr="006E53C2" w14:paraId="386C72E0" w14:textId="77777777" w:rsidTr="00C04494">
        <w:trPr>
          <w:trHeight w:val="1152"/>
        </w:trPr>
        <w:tc>
          <w:tcPr>
            <w:tcW w:w="4765" w:type="dxa"/>
            <w:shd w:val="clear" w:color="auto" w:fill="auto"/>
            <w:vAlign w:val="center"/>
            <w:hideMark/>
          </w:tcPr>
          <w:p w14:paraId="514F3AC7" w14:textId="77777777" w:rsidR="00B06F01" w:rsidRPr="00F20858" w:rsidRDefault="00B06F01" w:rsidP="00C04494">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xml:space="preserve">Curriculum </w:t>
            </w:r>
            <w:r>
              <w:rPr>
                <w:rFonts w:ascii="Calibri" w:eastAsia="Times New Roman" w:hAnsi="Calibri" w:cs="Calibri"/>
                <w:b/>
                <w:bCs/>
                <w:color w:val="000000"/>
              </w:rPr>
              <w:t xml:space="preserve">and Assessment </w:t>
            </w:r>
            <w:r w:rsidRPr="006E53C2">
              <w:rPr>
                <w:rFonts w:ascii="Calibri" w:eastAsia="Times New Roman" w:hAnsi="Calibri" w:cs="Calibri"/>
                <w:b/>
                <w:bCs/>
                <w:color w:val="000000"/>
              </w:rPr>
              <w:t>Map</w:t>
            </w:r>
            <w:r w:rsidR="00EC6FAD">
              <w:rPr>
                <w:rFonts w:ascii="Calibri" w:eastAsia="Times New Roman" w:hAnsi="Calibri" w:cs="Calibri"/>
                <w:b/>
                <w:bCs/>
                <w:color w:val="000000"/>
              </w:rPr>
              <w:t>ping</w:t>
            </w:r>
            <w:r w:rsidR="00F20858">
              <w:rPr>
                <w:rFonts w:ascii="Calibri" w:eastAsia="Times New Roman" w:hAnsi="Calibri" w:cs="Calibri"/>
                <w:b/>
                <w:bCs/>
                <w:color w:val="000000"/>
              </w:rPr>
              <w:t xml:space="preserve">: </w:t>
            </w:r>
            <w:r w:rsidR="00F20858">
              <w:rPr>
                <w:rFonts w:ascii="Calibri" w:eastAsia="Times New Roman" w:hAnsi="Calibri" w:cs="Calibri"/>
                <w:bCs/>
                <w:i/>
                <w:color w:val="000000"/>
              </w:rPr>
              <w:t>Is this map complete? Does your curriculum align with your PLOs?</w:t>
            </w:r>
            <w:r w:rsidR="00F20858">
              <w:rPr>
                <w:rFonts w:ascii="Calibri" w:eastAsia="Times New Roman" w:hAnsi="Calibri" w:cs="Calibri"/>
                <w:b/>
                <w:bCs/>
                <w:i/>
                <w:color w:val="000000"/>
              </w:rPr>
              <w:t xml:space="preserve">                                                                      </w:t>
            </w:r>
            <w:r w:rsidR="00F20858">
              <w:rPr>
                <w:rFonts w:ascii="Calibri" w:eastAsia="Times New Roman" w:hAnsi="Calibri" w:cs="Calibri"/>
                <w:b/>
                <w:bCs/>
                <w:color w:val="000000"/>
              </w:rPr>
              <w:t>SS R3</w:t>
            </w:r>
          </w:p>
        </w:tc>
        <w:tc>
          <w:tcPr>
            <w:tcW w:w="10355" w:type="dxa"/>
            <w:shd w:val="clear" w:color="auto" w:fill="auto"/>
            <w:vAlign w:val="bottom"/>
            <w:hideMark/>
          </w:tcPr>
          <w:p w14:paraId="678EBE5B" w14:textId="510358CD" w:rsidR="00B06F01" w:rsidRPr="005527B7" w:rsidRDefault="005527B7" w:rsidP="00021B75">
            <w:pPr>
              <w:spacing w:after="0" w:line="240" w:lineRule="auto"/>
              <w:contextualSpacing w:val="0"/>
              <w:rPr>
                <w:rFonts w:ascii="Calibri" w:eastAsia="Times New Roman" w:hAnsi="Calibri" w:cs="Calibri"/>
                <w:b/>
                <w:color w:val="000000"/>
              </w:rPr>
            </w:pPr>
            <w:r w:rsidRPr="005527B7">
              <w:rPr>
                <w:rFonts w:ascii="Calibri" w:eastAsia="Times New Roman" w:hAnsi="Calibri" w:cs="Calibri"/>
                <w:b/>
                <w:color w:val="000000"/>
              </w:rPr>
              <w:t>Initial</w:t>
            </w:r>
          </w:p>
          <w:p w14:paraId="6A298FA2" w14:textId="6987D814" w:rsidR="00B06F01" w:rsidRDefault="005527B7" w:rsidP="005527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Convert from old Course Outcome Guide document</w:t>
            </w:r>
          </w:p>
          <w:p w14:paraId="57782D3D" w14:textId="77777777" w:rsidR="00B06F01" w:rsidRPr="006E53C2" w:rsidRDefault="00B06F01" w:rsidP="00C04494">
            <w:pPr>
              <w:spacing w:after="0" w:line="240" w:lineRule="auto"/>
              <w:contextualSpacing w:val="0"/>
              <w:jc w:val="center"/>
              <w:rPr>
                <w:rFonts w:ascii="Calibri" w:eastAsia="Times New Roman" w:hAnsi="Calibri" w:cs="Calibri"/>
                <w:color w:val="000000"/>
              </w:rPr>
            </w:pPr>
            <w:r w:rsidRPr="006E53C2">
              <w:rPr>
                <w:rFonts w:ascii="Calibri" w:eastAsia="Times New Roman" w:hAnsi="Calibri" w:cs="Calibri"/>
                <w:color w:val="000000"/>
              </w:rPr>
              <w:t> </w:t>
            </w:r>
          </w:p>
        </w:tc>
      </w:tr>
      <w:tr w:rsidR="00B06F01" w:rsidRPr="006E53C2" w14:paraId="14277A08" w14:textId="77777777" w:rsidTr="005527B7">
        <w:trPr>
          <w:trHeight w:val="1152"/>
        </w:trPr>
        <w:tc>
          <w:tcPr>
            <w:tcW w:w="4765" w:type="dxa"/>
            <w:shd w:val="clear" w:color="auto" w:fill="auto"/>
            <w:vAlign w:val="center"/>
          </w:tcPr>
          <w:p w14:paraId="337FBC90" w14:textId="77777777" w:rsidR="00B06F01" w:rsidRPr="00F20858" w:rsidRDefault="00F20858"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Implementation</w:t>
            </w:r>
            <w:r w:rsidR="00B06F01">
              <w:rPr>
                <w:rFonts w:ascii="Calibri" w:eastAsia="Times New Roman" w:hAnsi="Calibri" w:cs="Calibri"/>
                <w:i/>
                <w:iCs/>
                <w:color w:val="000000"/>
              </w:rPr>
              <w:t xml:space="preserve">: </w:t>
            </w:r>
            <w:r>
              <w:rPr>
                <w:rFonts w:ascii="Calibri" w:eastAsia="Times New Roman" w:hAnsi="Calibri" w:cs="Calibri"/>
                <w:i/>
                <w:iCs/>
                <w:color w:val="000000"/>
              </w:rPr>
              <w:t xml:space="preserve">Is assessment evidence collected? Is it discussed? Is it reviewed using set criteria?                                               </w:t>
            </w:r>
            <w:r w:rsidR="00C04494">
              <w:rPr>
                <w:rFonts w:ascii="Calibri" w:eastAsia="Times New Roman" w:hAnsi="Calibri" w:cs="Calibri"/>
                <w:i/>
                <w:iCs/>
                <w:color w:val="000000"/>
              </w:rPr>
              <w:t xml:space="preserve"> </w:t>
            </w:r>
            <w:r>
              <w:rPr>
                <w:rFonts w:ascii="Calibri" w:eastAsia="Times New Roman" w:hAnsi="Calibri" w:cs="Calibri"/>
                <w:i/>
                <w:iCs/>
                <w:color w:val="000000"/>
              </w:rPr>
              <w:t xml:space="preserve"> </w:t>
            </w:r>
            <w:r>
              <w:rPr>
                <w:rFonts w:ascii="Calibri" w:eastAsia="Times New Roman" w:hAnsi="Calibri" w:cs="Calibri"/>
                <w:b/>
                <w:iCs/>
                <w:color w:val="000000"/>
              </w:rPr>
              <w:t>SS R4</w:t>
            </w:r>
          </w:p>
        </w:tc>
        <w:tc>
          <w:tcPr>
            <w:tcW w:w="10355" w:type="dxa"/>
            <w:shd w:val="clear" w:color="auto" w:fill="auto"/>
            <w:vAlign w:val="center"/>
          </w:tcPr>
          <w:p w14:paraId="24356FFA" w14:textId="77777777" w:rsidR="005527B7" w:rsidRPr="005527B7" w:rsidRDefault="005527B7" w:rsidP="005527B7">
            <w:pPr>
              <w:spacing w:after="0" w:line="240" w:lineRule="auto"/>
              <w:contextualSpacing w:val="0"/>
              <w:rPr>
                <w:rFonts w:ascii="Calibri" w:eastAsia="Times New Roman" w:hAnsi="Calibri" w:cs="Calibri"/>
                <w:b/>
                <w:color w:val="000000"/>
              </w:rPr>
            </w:pPr>
            <w:r w:rsidRPr="005527B7">
              <w:rPr>
                <w:rFonts w:ascii="Calibri" w:eastAsia="Times New Roman" w:hAnsi="Calibri" w:cs="Calibri"/>
                <w:b/>
                <w:color w:val="000000"/>
              </w:rPr>
              <w:t>Emerging</w:t>
            </w:r>
          </w:p>
          <w:p w14:paraId="3E30B765" w14:textId="77777777" w:rsidR="00B06F01" w:rsidRDefault="005527B7" w:rsidP="005527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We have a limited number of course outcomes that are assessed, but we ar</w:t>
            </w:r>
            <w:r w:rsidR="003B471B">
              <w:rPr>
                <w:rFonts w:ascii="Calibri" w:eastAsia="Times New Roman" w:hAnsi="Calibri" w:cs="Calibri"/>
                <w:color w:val="000000"/>
              </w:rPr>
              <w:t>e not currently reviewing.</w:t>
            </w:r>
          </w:p>
          <w:p w14:paraId="4671BB33" w14:textId="7FB18081" w:rsidR="003B471B" w:rsidRPr="006E53C2" w:rsidRDefault="003B471B" w:rsidP="005527B7">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We would like to use Canvas tools to assess our course outcomes. Some courses already have this.</w:t>
            </w:r>
          </w:p>
        </w:tc>
      </w:tr>
      <w:tr w:rsidR="00B06F01" w:rsidRPr="006E53C2" w14:paraId="423EC0B4" w14:textId="77777777" w:rsidTr="005527B7">
        <w:trPr>
          <w:trHeight w:val="1152"/>
        </w:trPr>
        <w:tc>
          <w:tcPr>
            <w:tcW w:w="4765" w:type="dxa"/>
            <w:shd w:val="clear" w:color="auto" w:fill="auto"/>
            <w:vAlign w:val="center"/>
          </w:tcPr>
          <w:p w14:paraId="49814AF7" w14:textId="77777777" w:rsidR="00B06F01" w:rsidRPr="00C04494" w:rsidRDefault="00C04494"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Assessment results are valid: </w:t>
            </w:r>
            <w:r w:rsidR="00B06F01">
              <w:rPr>
                <w:rFonts w:ascii="Calibri" w:eastAsia="Times New Roman" w:hAnsi="Calibri" w:cs="Calibri"/>
                <w:bCs/>
                <w:i/>
                <w:color w:val="000000"/>
              </w:rPr>
              <w:t xml:space="preserve">How do you </w:t>
            </w:r>
            <w:r>
              <w:rPr>
                <w:rFonts w:ascii="Calibri" w:eastAsia="Times New Roman" w:hAnsi="Calibri" w:cs="Calibri"/>
                <w:bCs/>
                <w:i/>
                <w:color w:val="000000"/>
              </w:rPr>
              <w:t xml:space="preserve">know that your assessment work is meaningful, and produces results that allow you to determine whether students are achieving program learning outcomes?                                </w:t>
            </w:r>
            <w:r>
              <w:rPr>
                <w:rFonts w:ascii="Calibri" w:eastAsia="Times New Roman" w:hAnsi="Calibri" w:cs="Calibri"/>
                <w:bCs/>
                <w:i/>
                <w:color w:val="000000"/>
              </w:rPr>
              <w:tab/>
            </w:r>
            <w:r>
              <w:rPr>
                <w:rFonts w:ascii="Calibri" w:eastAsia="Times New Roman" w:hAnsi="Calibri" w:cs="Calibri"/>
                <w:bCs/>
                <w:i/>
                <w:color w:val="000000"/>
              </w:rPr>
              <w:tab/>
              <w:t xml:space="preserve">         </w:t>
            </w:r>
            <w:r>
              <w:rPr>
                <w:rFonts w:ascii="Calibri" w:eastAsia="Times New Roman" w:hAnsi="Calibri" w:cs="Calibri"/>
                <w:b/>
                <w:bCs/>
                <w:color w:val="000000"/>
              </w:rPr>
              <w:t>SS R5</w:t>
            </w:r>
          </w:p>
        </w:tc>
        <w:tc>
          <w:tcPr>
            <w:tcW w:w="10355" w:type="dxa"/>
            <w:shd w:val="clear" w:color="auto" w:fill="auto"/>
            <w:vAlign w:val="center"/>
          </w:tcPr>
          <w:p w14:paraId="0025B934" w14:textId="736403BB" w:rsidR="00B06F01" w:rsidRPr="003B471B" w:rsidRDefault="003B471B" w:rsidP="005527B7">
            <w:pPr>
              <w:spacing w:after="0" w:line="240" w:lineRule="auto"/>
              <w:contextualSpacing w:val="0"/>
              <w:rPr>
                <w:rFonts w:ascii="Calibri" w:eastAsia="Times New Roman" w:hAnsi="Calibri" w:cs="Calibri"/>
                <w:b/>
                <w:color w:val="000000"/>
              </w:rPr>
            </w:pPr>
            <w:r w:rsidRPr="003B471B">
              <w:rPr>
                <w:rFonts w:ascii="Calibri" w:eastAsia="Times New Roman" w:hAnsi="Calibri" w:cs="Calibri"/>
                <w:b/>
                <w:color w:val="000000"/>
              </w:rPr>
              <w:t>Initial</w:t>
            </w:r>
          </w:p>
        </w:tc>
      </w:tr>
      <w:tr w:rsidR="00F20858" w:rsidRPr="006E53C2" w14:paraId="2939D7C6" w14:textId="77777777" w:rsidTr="003B471B">
        <w:trPr>
          <w:trHeight w:val="1152"/>
        </w:trPr>
        <w:tc>
          <w:tcPr>
            <w:tcW w:w="4765" w:type="dxa"/>
            <w:shd w:val="clear" w:color="auto" w:fill="auto"/>
            <w:vAlign w:val="center"/>
          </w:tcPr>
          <w:p w14:paraId="7C7397CC" w14:textId="77777777" w:rsidR="00F20858" w:rsidRPr="00C04494" w:rsidRDefault="00F20858"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results are reliable</w:t>
            </w:r>
            <w:r>
              <w:rPr>
                <w:rFonts w:ascii="Calibri" w:eastAsia="Times New Roman" w:hAnsi="Calibri" w:cs="Calibri"/>
                <w:b/>
                <w:bCs/>
                <w:i/>
                <w:color w:val="000000"/>
              </w:rPr>
              <w:t xml:space="preserve">: </w:t>
            </w:r>
            <w:r w:rsidR="00C04494">
              <w:rPr>
                <w:rFonts w:ascii="Calibri" w:eastAsia="Times New Roman" w:hAnsi="Calibri" w:cs="Calibri"/>
                <w:bCs/>
                <w:i/>
                <w:color w:val="000000"/>
              </w:rPr>
              <w:t>Are assessments standardized across course sections and PLOs</w:t>
            </w:r>
            <w:r>
              <w:rPr>
                <w:rFonts w:ascii="Calibri" w:eastAsia="Times New Roman" w:hAnsi="Calibri" w:cs="Calibri"/>
                <w:bCs/>
                <w:i/>
                <w:color w:val="000000"/>
              </w:rPr>
              <w:t>?</w:t>
            </w:r>
            <w:r w:rsidR="00C04494">
              <w:rPr>
                <w:rFonts w:ascii="Calibri" w:eastAsia="Times New Roman" w:hAnsi="Calibri" w:cs="Calibri"/>
                <w:bCs/>
                <w:i/>
                <w:color w:val="000000"/>
              </w:rPr>
              <w:t xml:space="preserve"> Are rubrics created and used consistently?             </w:t>
            </w:r>
            <w:r w:rsidR="00C04494">
              <w:rPr>
                <w:rFonts w:ascii="Calibri" w:eastAsia="Times New Roman" w:hAnsi="Calibri" w:cs="Calibri"/>
                <w:b/>
                <w:bCs/>
                <w:color w:val="000000"/>
              </w:rPr>
              <w:t>SS R6</w:t>
            </w:r>
          </w:p>
        </w:tc>
        <w:tc>
          <w:tcPr>
            <w:tcW w:w="10355" w:type="dxa"/>
            <w:shd w:val="clear" w:color="auto" w:fill="auto"/>
            <w:vAlign w:val="center"/>
          </w:tcPr>
          <w:p w14:paraId="79937699" w14:textId="76FCCC4F" w:rsidR="00F20858" w:rsidRPr="003B471B" w:rsidRDefault="003B471B" w:rsidP="003B471B">
            <w:pPr>
              <w:spacing w:after="0" w:line="240" w:lineRule="auto"/>
              <w:contextualSpacing w:val="0"/>
              <w:rPr>
                <w:rFonts w:ascii="Calibri" w:eastAsia="Times New Roman" w:hAnsi="Calibri" w:cs="Calibri"/>
                <w:b/>
                <w:color w:val="000000"/>
              </w:rPr>
            </w:pPr>
            <w:r w:rsidRPr="003B471B">
              <w:rPr>
                <w:rFonts w:ascii="Calibri" w:eastAsia="Times New Roman" w:hAnsi="Calibri" w:cs="Calibri"/>
                <w:b/>
                <w:color w:val="000000"/>
              </w:rPr>
              <w:t>Initial</w:t>
            </w:r>
          </w:p>
        </w:tc>
      </w:tr>
      <w:tr w:rsidR="00B06F01" w:rsidRPr="006E53C2" w14:paraId="2C26C8DC" w14:textId="77777777" w:rsidTr="003B471B">
        <w:trPr>
          <w:trHeight w:val="1152"/>
        </w:trPr>
        <w:tc>
          <w:tcPr>
            <w:tcW w:w="4765" w:type="dxa"/>
            <w:shd w:val="clear" w:color="auto" w:fill="auto"/>
            <w:vAlign w:val="center"/>
          </w:tcPr>
          <w:p w14:paraId="2B179B13" w14:textId="77777777" w:rsidR="00B06F01" w:rsidRPr="00C04494"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Assessment results lead to changes in teaching and learning strategies and inform planning and budgets: </w:t>
            </w:r>
            <w:r>
              <w:rPr>
                <w:rFonts w:ascii="Calibri" w:eastAsia="Times New Roman" w:hAnsi="Calibri" w:cs="Calibri"/>
                <w:bCs/>
                <w:i/>
                <w:color w:val="000000"/>
              </w:rPr>
              <w:t>What are ways this currently takes place, and/or plans for it to take place?</w:t>
            </w:r>
            <w:r w:rsidR="00C04494">
              <w:rPr>
                <w:rFonts w:ascii="Calibri" w:eastAsia="Times New Roman" w:hAnsi="Calibri" w:cs="Calibri"/>
                <w:bCs/>
                <w:i/>
                <w:color w:val="000000"/>
              </w:rPr>
              <w:t xml:space="preserve">                  </w:t>
            </w:r>
            <w:r w:rsidR="00C04494">
              <w:rPr>
                <w:rFonts w:ascii="Calibri" w:eastAsia="Times New Roman" w:hAnsi="Calibri" w:cs="Calibri"/>
                <w:b/>
                <w:bCs/>
                <w:color w:val="000000"/>
              </w:rPr>
              <w:t>SS R7/8</w:t>
            </w:r>
          </w:p>
        </w:tc>
        <w:tc>
          <w:tcPr>
            <w:tcW w:w="10355" w:type="dxa"/>
            <w:shd w:val="clear" w:color="auto" w:fill="auto"/>
            <w:vAlign w:val="center"/>
          </w:tcPr>
          <w:p w14:paraId="2CFCE171" w14:textId="77777777" w:rsidR="003B471B" w:rsidRDefault="003B471B" w:rsidP="003B471B">
            <w:pPr>
              <w:spacing w:after="0" w:line="240" w:lineRule="auto"/>
              <w:contextualSpacing w:val="0"/>
              <w:rPr>
                <w:rFonts w:ascii="Calibri" w:eastAsia="Times New Roman" w:hAnsi="Calibri" w:cs="Calibri"/>
                <w:b/>
                <w:color w:val="000000"/>
              </w:rPr>
            </w:pPr>
            <w:r w:rsidRPr="003B471B">
              <w:rPr>
                <w:rFonts w:ascii="Calibri" w:eastAsia="Times New Roman" w:hAnsi="Calibri" w:cs="Calibri"/>
                <w:b/>
                <w:color w:val="000000"/>
              </w:rPr>
              <w:t>Emerging</w:t>
            </w:r>
          </w:p>
          <w:p w14:paraId="43A50111" w14:textId="2600CF76" w:rsidR="00B06F01" w:rsidRPr="003B471B" w:rsidRDefault="003B471B" w:rsidP="003B471B">
            <w:pPr>
              <w:spacing w:after="0" w:line="240" w:lineRule="auto"/>
              <w:contextualSpacing w:val="0"/>
              <w:rPr>
                <w:rFonts w:ascii="Calibri" w:eastAsia="Times New Roman" w:hAnsi="Calibri" w:cs="Calibri"/>
                <w:b/>
                <w:color w:val="000000"/>
              </w:rPr>
            </w:pPr>
            <w:r>
              <w:rPr>
                <w:rFonts w:ascii="Calibri" w:eastAsia="Times New Roman" w:hAnsi="Calibri" w:cs="Calibri"/>
                <w:color w:val="000000"/>
              </w:rPr>
              <w:t>We have discussed labs that need equipment.</w:t>
            </w:r>
          </w:p>
        </w:tc>
      </w:tr>
    </w:tbl>
    <w:p w14:paraId="66F47809" w14:textId="77777777" w:rsidR="006E53C2" w:rsidRDefault="00B06F01" w:rsidP="00C04494">
      <w:pPr>
        <w:pStyle w:val="Heading2"/>
      </w:pPr>
      <w:r>
        <w:t xml:space="preserve">II. </w:t>
      </w:r>
      <w:r w:rsidR="00F20858">
        <w:t>Assessment Work Reflection – Refer to Assessment Self-Study</w:t>
      </w:r>
    </w:p>
    <w:p w14:paraId="4BADE27C" w14:textId="77777777" w:rsidR="00082A80" w:rsidRDefault="00DF2F8B" w:rsidP="00082A80">
      <w:pPr>
        <w:pStyle w:val="Heading2"/>
      </w:pPr>
      <w:r>
        <w:lastRenderedPageBreak/>
        <w:t>III</w:t>
      </w:r>
      <w:r w:rsidR="00082A80">
        <w:t>. Data Reflection</w:t>
      </w:r>
      <w:r w:rsidR="0058345E">
        <w:t xml:space="preserve"> (2pgs)</w:t>
      </w:r>
      <w:r w:rsidR="00082A80">
        <w:t xml:space="preserve"> </w:t>
      </w:r>
      <w:r w:rsidR="00082A80" w:rsidRPr="00A46DA1">
        <w:rPr>
          <w:i/>
        </w:rPr>
        <w:t>(For now, use what data you may have available</w:t>
      </w:r>
      <w:r w:rsidR="00A46DA1" w:rsidRPr="00A46DA1">
        <w:rPr>
          <w:i/>
        </w:rPr>
        <w:t>. If it is not available, simply note that it is not</w:t>
      </w:r>
      <w:r w:rsidR="006939A9">
        <w:rPr>
          <w:i/>
        </w:rPr>
        <w:t>, and specify what data you need and where you think it would come from</w:t>
      </w:r>
      <w:r w:rsidR="00082A80" w:rsidRPr="00A46DA1">
        <w:rPr>
          <w:i/>
        </w:rPr>
        <w:t>. Beginning next year, data packets will be provided to assist with this report.</w:t>
      </w:r>
      <w:r w:rsidR="00A46DA1">
        <w:rPr>
          <w:i/>
        </w:rPr>
        <w:t>)</w:t>
      </w:r>
      <w:r w:rsidR="00082A80">
        <w:t xml:space="preserve"> </w:t>
      </w:r>
    </w:p>
    <w:tbl>
      <w:tblPr>
        <w:tblW w:w="15120" w:type="dxa"/>
        <w:tblInd w:w="-365" w:type="dxa"/>
        <w:tblLook w:val="04A0" w:firstRow="1" w:lastRow="0" w:firstColumn="1" w:lastColumn="0" w:noHBand="0" w:noVBand="1"/>
      </w:tblPr>
      <w:tblGrid>
        <w:gridCol w:w="3960"/>
        <w:gridCol w:w="11160"/>
      </w:tblGrid>
      <w:tr w:rsidR="00082A80" w:rsidRPr="00C90187" w14:paraId="0BF1BFC0" w14:textId="77777777" w:rsidTr="00DF2F8B">
        <w:trPr>
          <w:trHeight w:val="300"/>
        </w:trPr>
        <w:tc>
          <w:tcPr>
            <w:tcW w:w="15120"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14:paraId="68D69A7E" w14:textId="77777777" w:rsidR="00082A80" w:rsidRPr="00C90187" w:rsidRDefault="00082A80" w:rsidP="00082A80">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 xml:space="preserve">Data Reflection </w:t>
            </w:r>
          </w:p>
        </w:tc>
      </w:tr>
      <w:tr w:rsidR="00082A80" w:rsidRPr="00C90187" w14:paraId="7B75DFAE" w14:textId="77777777" w:rsidTr="00DF2F8B">
        <w:trPr>
          <w:trHeight w:val="660"/>
        </w:trPr>
        <w:tc>
          <w:tcPr>
            <w:tcW w:w="1512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455D269" w14:textId="77777777" w:rsidR="00082A80" w:rsidRPr="00C90187" w:rsidRDefault="00082A80" w:rsidP="00082A80">
            <w:pPr>
              <w:spacing w:after="0" w:line="240" w:lineRule="auto"/>
              <w:contextualSpacing w:val="0"/>
              <w:rPr>
                <w:rFonts w:ascii="Calibri" w:eastAsia="Times New Roman" w:hAnsi="Calibri" w:cs="Calibri"/>
                <w:i/>
                <w:iCs/>
                <w:color w:val="000000"/>
              </w:rPr>
            </w:pPr>
            <w:r>
              <w:rPr>
                <w:rFonts w:ascii="Calibri" w:eastAsia="Times New Roman" w:hAnsi="Calibri" w:cs="Calibri"/>
                <w:i/>
                <w:iCs/>
                <w:color w:val="000000"/>
              </w:rPr>
              <w:t>Provide a response to the following data topics – note any trends or notable data that are affecting each of these topics. Discuss</w:t>
            </w:r>
            <w:r w:rsidRPr="00C90187">
              <w:rPr>
                <w:rFonts w:ascii="Calibri" w:eastAsia="Times New Roman" w:hAnsi="Calibri" w:cs="Calibri"/>
                <w:i/>
                <w:iCs/>
                <w:color w:val="000000"/>
              </w:rPr>
              <w:t xml:space="preserve"> any decisions/plans department is considering related to the following topics. Note </w:t>
            </w:r>
            <w:r>
              <w:rPr>
                <w:rFonts w:ascii="Calibri" w:eastAsia="Times New Roman" w:hAnsi="Calibri" w:cs="Calibri"/>
                <w:i/>
                <w:iCs/>
                <w:color w:val="000000"/>
              </w:rPr>
              <w:t>operational successes and where</w:t>
            </w:r>
            <w:r w:rsidRPr="00C90187">
              <w:rPr>
                <w:rFonts w:ascii="Calibri" w:eastAsia="Times New Roman" w:hAnsi="Calibri" w:cs="Calibri"/>
                <w:i/>
                <w:iCs/>
                <w:color w:val="000000"/>
              </w:rPr>
              <w:t xml:space="preserve"> current decisions will be continued. </w:t>
            </w:r>
            <w:r>
              <w:rPr>
                <w:rFonts w:ascii="Calibri" w:eastAsia="Times New Roman" w:hAnsi="Calibri" w:cs="Calibri"/>
                <w:i/>
                <w:iCs/>
                <w:color w:val="000000"/>
              </w:rPr>
              <w:t>If applicable, note specifics by program.</w:t>
            </w:r>
          </w:p>
        </w:tc>
      </w:tr>
      <w:tr w:rsidR="00082A80" w:rsidRPr="00C90187" w14:paraId="35FFFA87" w14:textId="77777777" w:rsidTr="00612BFE">
        <w:trPr>
          <w:trHeight w:val="2592"/>
        </w:trPr>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41318BC" w14:textId="77777777" w:rsidR="00082A80" w:rsidRPr="00C90187" w:rsidRDefault="00082A80" w:rsidP="00082A8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FTE Data:</w:t>
            </w:r>
            <w:r w:rsidRPr="00C90187">
              <w:rPr>
                <w:rFonts w:ascii="Calibri" w:eastAsia="Times New Roman" w:hAnsi="Calibri" w:cs="Calibri"/>
                <w:color w:val="000000"/>
              </w:rPr>
              <w:t xml:space="preserve"> </w:t>
            </w:r>
            <w:r w:rsidRPr="00C90187">
              <w:rPr>
                <w:rFonts w:ascii="Calibri" w:eastAsia="Times New Roman" w:hAnsi="Calibri" w:cs="Calibri"/>
                <w:i/>
                <w:iCs/>
                <w:color w:val="000000"/>
              </w:rPr>
              <w:t>Consider factors impacting external and institutional  student/industry demand for the program and any reactions</w:t>
            </w:r>
          </w:p>
        </w:tc>
        <w:tc>
          <w:tcPr>
            <w:tcW w:w="11160" w:type="dxa"/>
            <w:tcBorders>
              <w:top w:val="single" w:sz="4" w:space="0" w:color="auto"/>
              <w:left w:val="nil"/>
              <w:bottom w:val="single" w:sz="4" w:space="0" w:color="auto"/>
              <w:right w:val="single" w:sz="4" w:space="0" w:color="auto"/>
            </w:tcBorders>
            <w:shd w:val="clear" w:color="auto" w:fill="auto"/>
            <w:vAlign w:val="center"/>
            <w:hideMark/>
          </w:tcPr>
          <w:p w14:paraId="1BA8CE53" w14:textId="7752770C" w:rsidR="00082A80" w:rsidRPr="00C90187" w:rsidRDefault="00612BFE" w:rsidP="00612BFE">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We would like to see more detailed data from Institutional Research. Looking for FTE by course and major.</w:t>
            </w:r>
          </w:p>
        </w:tc>
      </w:tr>
      <w:tr w:rsidR="00082A80" w:rsidRPr="00C90187" w14:paraId="5279A62D" w14:textId="77777777" w:rsidTr="00612BFE">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83AE59C" w14:textId="77777777"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Student retention, persistence, progression, achievement:</w:t>
            </w:r>
            <w:r w:rsidRPr="00C90187">
              <w:rPr>
                <w:rFonts w:ascii="Calibri" w:eastAsia="Times New Roman" w:hAnsi="Calibri" w:cs="Calibri"/>
                <w:color w:val="000000"/>
              </w:rPr>
              <w:t xml:space="preserve"> </w:t>
            </w:r>
            <w:r w:rsidR="00E00A60">
              <w:rPr>
                <w:rFonts w:ascii="Calibri" w:eastAsia="Times New Roman" w:hAnsi="Calibri" w:cs="Calibri"/>
                <w:i/>
                <w:iCs/>
                <w:color w:val="000000"/>
              </w:rPr>
              <w:t>Consider trends and results in overall numbers, program</w:t>
            </w:r>
            <w:r w:rsidRPr="00C90187">
              <w:rPr>
                <w:rFonts w:ascii="Calibri" w:eastAsia="Times New Roman" w:hAnsi="Calibri" w:cs="Calibri"/>
                <w:i/>
                <w:iCs/>
                <w:color w:val="000000"/>
              </w:rPr>
              <w:t xml:space="preserve"> demographics, any achievement gaps, and </w:t>
            </w:r>
            <w:r w:rsidR="00E00A60">
              <w:rPr>
                <w:rFonts w:ascii="Calibri" w:eastAsia="Times New Roman" w:hAnsi="Calibri" w:cs="Calibri"/>
                <w:i/>
                <w:iCs/>
                <w:color w:val="000000"/>
              </w:rPr>
              <w:t>external mitigating factors, if any.</w:t>
            </w:r>
          </w:p>
        </w:tc>
        <w:tc>
          <w:tcPr>
            <w:tcW w:w="11160" w:type="dxa"/>
            <w:tcBorders>
              <w:top w:val="nil"/>
              <w:left w:val="nil"/>
              <w:bottom w:val="single" w:sz="4" w:space="0" w:color="auto"/>
              <w:right w:val="single" w:sz="4" w:space="0" w:color="auto"/>
            </w:tcBorders>
            <w:shd w:val="clear" w:color="auto" w:fill="auto"/>
            <w:vAlign w:val="center"/>
            <w:hideMark/>
          </w:tcPr>
          <w:p w14:paraId="28B3B649" w14:textId="3E5654B9" w:rsidR="005D0126" w:rsidRDefault="00612BFE" w:rsidP="005D0126">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Many of our students do not have a declared major</w:t>
            </w:r>
            <w:r w:rsidR="005D0126">
              <w:rPr>
                <w:rFonts w:ascii="Calibri" w:eastAsia="Times New Roman" w:hAnsi="Calibri" w:cs="Calibri"/>
                <w:color w:val="000000"/>
              </w:rPr>
              <w:t>. W</w:t>
            </w:r>
            <w:r>
              <w:rPr>
                <w:rFonts w:ascii="Calibri" w:eastAsia="Times New Roman" w:hAnsi="Calibri" w:cs="Calibri"/>
                <w:color w:val="000000"/>
              </w:rPr>
              <w:t xml:space="preserve">e have a survey in the </w:t>
            </w:r>
            <w:r w:rsidR="00C848E0">
              <w:rPr>
                <w:rFonts w:ascii="Calibri" w:eastAsia="Times New Roman" w:hAnsi="Calibri" w:cs="Calibri"/>
                <w:color w:val="000000"/>
              </w:rPr>
              <w:t>FOR</w:t>
            </w:r>
            <w:r>
              <w:rPr>
                <w:rFonts w:ascii="Calibri" w:eastAsia="Times New Roman" w:hAnsi="Calibri" w:cs="Calibri"/>
                <w:color w:val="000000"/>
              </w:rPr>
              <w:t xml:space="preserve"> 111 course t</w:t>
            </w:r>
            <w:r w:rsidR="005D0126">
              <w:rPr>
                <w:rFonts w:ascii="Calibri" w:eastAsia="Times New Roman" w:hAnsi="Calibri" w:cs="Calibri"/>
                <w:color w:val="000000"/>
              </w:rPr>
              <w:t>hat asks students their</w:t>
            </w:r>
            <w:r>
              <w:rPr>
                <w:rFonts w:ascii="Calibri" w:eastAsia="Times New Roman" w:hAnsi="Calibri" w:cs="Calibri"/>
                <w:color w:val="000000"/>
              </w:rPr>
              <w:t xml:space="preserve"> major</w:t>
            </w:r>
            <w:r w:rsidR="005D0126">
              <w:rPr>
                <w:rFonts w:ascii="Calibri" w:eastAsia="Times New Roman" w:hAnsi="Calibri" w:cs="Calibri"/>
                <w:color w:val="000000"/>
              </w:rPr>
              <w:t xml:space="preserve"> and their intended transfer major</w:t>
            </w:r>
            <w:r>
              <w:rPr>
                <w:rFonts w:ascii="Calibri" w:eastAsia="Times New Roman" w:hAnsi="Calibri" w:cs="Calibri"/>
                <w:color w:val="000000"/>
              </w:rPr>
              <w:t>.</w:t>
            </w:r>
            <w:r w:rsidR="005D0126">
              <w:rPr>
                <w:rFonts w:ascii="Calibri" w:eastAsia="Times New Roman" w:hAnsi="Calibri" w:cs="Calibri"/>
                <w:color w:val="000000"/>
              </w:rPr>
              <w:t xml:space="preserve"> We need to do this for other classes and track our own students across all courses in our </w:t>
            </w:r>
          </w:p>
          <w:p w14:paraId="10A62C3C" w14:textId="77777777" w:rsidR="005D0126" w:rsidRDefault="005D0126" w:rsidP="005D0126">
            <w:pPr>
              <w:spacing w:after="0" w:line="240" w:lineRule="auto"/>
              <w:contextualSpacing w:val="0"/>
              <w:rPr>
                <w:rFonts w:ascii="Calibri" w:eastAsia="Times New Roman" w:hAnsi="Calibri" w:cs="Calibri"/>
                <w:color w:val="000000"/>
              </w:rPr>
            </w:pPr>
          </w:p>
          <w:p w14:paraId="46875FF9" w14:textId="43004F70" w:rsidR="00082A80" w:rsidRPr="00C90187" w:rsidRDefault="005D0126" w:rsidP="005D0126">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We would like to see a report from Institutional Research similar to the attached report from 2007-2008, that details enrollment comparisons for first and second year students with specific details of how many first year students are still here for their second year.</w:t>
            </w:r>
          </w:p>
        </w:tc>
      </w:tr>
      <w:tr w:rsidR="00082A80" w:rsidRPr="00C90187" w14:paraId="2E433AD3" w14:textId="77777777" w:rsidTr="00BB381F">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1FE8FA92" w14:textId="77777777"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t>Availability of course offerings, sch</w:t>
            </w:r>
            <w:r>
              <w:rPr>
                <w:rFonts w:ascii="Calibri" w:eastAsia="Times New Roman" w:hAnsi="Calibri" w:cs="Calibri"/>
                <w:b/>
                <w:bCs/>
                <w:color w:val="000000"/>
              </w:rPr>
              <w:t xml:space="preserve">eduling, and mode of instruction: </w:t>
            </w:r>
            <w:r>
              <w:rPr>
                <w:rFonts w:ascii="Calibri" w:eastAsia="Times New Roman" w:hAnsi="Calibri" w:cs="Calibri"/>
                <w:bCs/>
                <w:i/>
                <w:color w:val="000000"/>
              </w:rPr>
              <w:t>Do these align with what you know of student needs? How do you know?</w:t>
            </w:r>
          </w:p>
        </w:tc>
        <w:tc>
          <w:tcPr>
            <w:tcW w:w="11160" w:type="dxa"/>
            <w:tcBorders>
              <w:top w:val="nil"/>
              <w:left w:val="nil"/>
              <w:bottom w:val="single" w:sz="4" w:space="0" w:color="auto"/>
              <w:right w:val="single" w:sz="4" w:space="0" w:color="auto"/>
            </w:tcBorders>
            <w:shd w:val="clear" w:color="auto" w:fill="auto"/>
            <w:vAlign w:val="center"/>
            <w:hideMark/>
          </w:tcPr>
          <w:p w14:paraId="2D07DC42" w14:textId="4E64D38A" w:rsidR="00D37B16" w:rsidRDefault="00BB381F" w:rsidP="00D37B16">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There are </w:t>
            </w:r>
            <w:r w:rsidR="00D37B16">
              <w:rPr>
                <w:rFonts w:ascii="Calibri" w:eastAsia="Times New Roman" w:hAnsi="Calibri" w:cs="Calibri"/>
                <w:color w:val="000000"/>
              </w:rPr>
              <w:t xml:space="preserve">deep chains of </w:t>
            </w:r>
            <w:r>
              <w:rPr>
                <w:rFonts w:ascii="Calibri" w:eastAsia="Times New Roman" w:hAnsi="Calibri" w:cs="Calibri"/>
                <w:color w:val="000000"/>
              </w:rPr>
              <w:t>prerequisites in</w:t>
            </w:r>
            <w:r w:rsidR="00D37B16">
              <w:rPr>
                <w:rFonts w:ascii="Calibri" w:eastAsia="Times New Roman" w:hAnsi="Calibri" w:cs="Calibri"/>
                <w:color w:val="000000"/>
              </w:rPr>
              <w:t xml:space="preserve"> the </w:t>
            </w:r>
            <w:r w:rsidR="00EC5131">
              <w:rPr>
                <w:rFonts w:ascii="Calibri" w:eastAsia="Times New Roman" w:hAnsi="Calibri" w:cs="Calibri"/>
                <w:color w:val="000000"/>
              </w:rPr>
              <w:t>Forestry</w:t>
            </w:r>
            <w:r w:rsidR="00D37B16">
              <w:rPr>
                <w:rFonts w:ascii="Calibri" w:eastAsia="Times New Roman" w:hAnsi="Calibri" w:cs="Calibri"/>
                <w:color w:val="000000"/>
              </w:rPr>
              <w:t xml:space="preserve"> course of study</w:t>
            </w:r>
            <w:r>
              <w:rPr>
                <w:rFonts w:ascii="Calibri" w:eastAsia="Times New Roman" w:hAnsi="Calibri" w:cs="Calibri"/>
                <w:color w:val="000000"/>
              </w:rPr>
              <w:t xml:space="preserve">. Our </w:t>
            </w:r>
            <w:r w:rsidR="00EC5131">
              <w:rPr>
                <w:rFonts w:ascii="Calibri" w:eastAsia="Times New Roman" w:hAnsi="Calibri" w:cs="Calibri"/>
                <w:color w:val="000000"/>
              </w:rPr>
              <w:t>forestry</w:t>
            </w:r>
            <w:r>
              <w:rPr>
                <w:rFonts w:ascii="Calibri" w:eastAsia="Times New Roman" w:hAnsi="Calibri" w:cs="Calibri"/>
                <w:color w:val="000000"/>
              </w:rPr>
              <w:t xml:space="preserve"> transfer our students need two years of calculus, one year of physics, and chemistry. Chemistry, physics, and some of your courses also have weekly labs. None of these courses are</w:t>
            </w:r>
            <w:r w:rsidR="00D37B16">
              <w:rPr>
                <w:rFonts w:ascii="Calibri" w:eastAsia="Times New Roman" w:hAnsi="Calibri" w:cs="Calibri"/>
                <w:color w:val="000000"/>
              </w:rPr>
              <w:t xml:space="preserve"> offered more than once a year.</w:t>
            </w:r>
          </w:p>
          <w:p w14:paraId="6CFE2916" w14:textId="77777777" w:rsidR="00D37B16" w:rsidRDefault="00D37B16" w:rsidP="00D37B16">
            <w:pPr>
              <w:spacing w:after="0" w:line="240" w:lineRule="auto"/>
              <w:contextualSpacing w:val="0"/>
              <w:rPr>
                <w:rFonts w:ascii="Calibri" w:eastAsia="Times New Roman" w:hAnsi="Calibri" w:cs="Calibri"/>
                <w:color w:val="000000"/>
              </w:rPr>
            </w:pPr>
          </w:p>
          <w:p w14:paraId="28A281AB" w14:textId="782A1747" w:rsidR="00D37B16" w:rsidRDefault="00BB381F" w:rsidP="00D37B16">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It is difficult to avoid course conflicts, so most of our courses are very early late in the afternoon to avoid conflicts with math and physics.</w:t>
            </w:r>
          </w:p>
          <w:p w14:paraId="3AECAFB6" w14:textId="77777777" w:rsidR="00D37B16" w:rsidRDefault="00D37B16" w:rsidP="00D37B16">
            <w:pPr>
              <w:spacing w:after="0" w:line="240" w:lineRule="auto"/>
              <w:contextualSpacing w:val="0"/>
              <w:rPr>
                <w:rFonts w:ascii="Calibri" w:eastAsia="Times New Roman" w:hAnsi="Calibri" w:cs="Calibri"/>
                <w:color w:val="000000"/>
              </w:rPr>
            </w:pPr>
          </w:p>
          <w:p w14:paraId="47E16DEF" w14:textId="52D877C2" w:rsidR="00082A80" w:rsidRPr="00C90187" w:rsidRDefault="00D37B16" w:rsidP="00D37B16">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Enrollment caps in physics and chemistry a problem for our program because there isn’t room in the single section for all of the students on campus.</w:t>
            </w:r>
          </w:p>
        </w:tc>
      </w:tr>
      <w:tr w:rsidR="00082A80" w:rsidRPr="00C90187" w14:paraId="024B6600" w14:textId="77777777" w:rsidTr="00D37B16">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43471B0" w14:textId="77777777"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lastRenderedPageBreak/>
              <w:t xml:space="preserve">Student Access: </w:t>
            </w:r>
            <w:r w:rsidRPr="00C90187">
              <w:rPr>
                <w:rFonts w:ascii="Calibri" w:eastAsia="Times New Roman" w:hAnsi="Calibri" w:cs="Calibri"/>
                <w:i/>
                <w:iCs/>
                <w:color w:val="000000"/>
              </w:rPr>
              <w:t>Do students receive appropriate support</w:t>
            </w:r>
            <w:r w:rsidR="00E00A60">
              <w:rPr>
                <w:rFonts w:ascii="Calibri" w:eastAsia="Times New Roman" w:hAnsi="Calibri" w:cs="Calibri"/>
                <w:i/>
                <w:iCs/>
                <w:color w:val="000000"/>
              </w:rPr>
              <w:t xml:space="preserve"> and education services </w:t>
            </w:r>
            <w:r w:rsidRPr="00C90187">
              <w:rPr>
                <w:rFonts w:ascii="Calibri" w:eastAsia="Times New Roman" w:hAnsi="Calibri" w:cs="Calibri"/>
                <w:i/>
                <w:iCs/>
                <w:color w:val="000000"/>
              </w:rPr>
              <w:t>to succeed in this pro</w:t>
            </w:r>
            <w:r>
              <w:rPr>
                <w:rFonts w:ascii="Calibri" w:eastAsia="Times New Roman" w:hAnsi="Calibri" w:cs="Calibri"/>
                <w:i/>
                <w:iCs/>
                <w:color w:val="000000"/>
              </w:rPr>
              <w:t>gram? What collaborations or other provided services may be helpful to your students?</w:t>
            </w:r>
          </w:p>
        </w:tc>
        <w:tc>
          <w:tcPr>
            <w:tcW w:w="11160" w:type="dxa"/>
            <w:tcBorders>
              <w:top w:val="nil"/>
              <w:left w:val="nil"/>
              <w:bottom w:val="single" w:sz="4" w:space="0" w:color="auto"/>
              <w:right w:val="single" w:sz="4" w:space="0" w:color="auto"/>
            </w:tcBorders>
            <w:shd w:val="clear" w:color="auto" w:fill="auto"/>
            <w:vAlign w:val="center"/>
            <w:hideMark/>
          </w:tcPr>
          <w:p w14:paraId="1007CDC7" w14:textId="0E205CC2" w:rsidR="00D37B16" w:rsidRDefault="00D37B16" w:rsidP="00D37B16">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Math</w:t>
            </w:r>
            <w:r w:rsidR="00C848E0">
              <w:rPr>
                <w:rFonts w:ascii="Calibri" w:eastAsia="Times New Roman" w:hAnsi="Calibri" w:cs="Calibri"/>
                <w:color w:val="000000"/>
              </w:rPr>
              <w:t xml:space="preserve"> and statistics</w:t>
            </w:r>
            <w:r>
              <w:rPr>
                <w:rFonts w:ascii="Calibri" w:eastAsia="Times New Roman" w:hAnsi="Calibri" w:cs="Calibri"/>
                <w:color w:val="000000"/>
              </w:rPr>
              <w:t xml:space="preserve"> is critical to </w:t>
            </w:r>
            <w:r w:rsidR="00EC5131">
              <w:rPr>
                <w:rFonts w:ascii="Calibri" w:eastAsia="Times New Roman" w:hAnsi="Calibri" w:cs="Calibri"/>
                <w:color w:val="000000"/>
              </w:rPr>
              <w:t>forestry</w:t>
            </w:r>
            <w:r>
              <w:rPr>
                <w:rFonts w:ascii="Calibri" w:eastAsia="Times New Roman" w:hAnsi="Calibri" w:cs="Calibri"/>
                <w:color w:val="000000"/>
              </w:rPr>
              <w:t xml:space="preserve"> students. There are math tutors available on campus, but we do not know how many students are using them. We should find out how many of our students are actually getting help from tutors and for which </w:t>
            </w:r>
            <w:r w:rsidR="00B14805">
              <w:rPr>
                <w:rFonts w:ascii="Calibri" w:eastAsia="Times New Roman" w:hAnsi="Calibri" w:cs="Calibri"/>
                <w:color w:val="000000"/>
              </w:rPr>
              <w:t>topics.</w:t>
            </w:r>
          </w:p>
          <w:p w14:paraId="3656AC36" w14:textId="77777777" w:rsidR="00D37B16" w:rsidRDefault="00D37B16" w:rsidP="00D37B16">
            <w:pPr>
              <w:spacing w:after="0" w:line="240" w:lineRule="auto"/>
              <w:contextualSpacing w:val="0"/>
              <w:rPr>
                <w:rFonts w:ascii="Calibri" w:eastAsia="Times New Roman" w:hAnsi="Calibri" w:cs="Calibri"/>
                <w:color w:val="000000"/>
              </w:rPr>
            </w:pPr>
          </w:p>
          <w:p w14:paraId="4AFA6040" w14:textId="28DE7C4A" w:rsidR="00082A80" w:rsidRPr="00C90187" w:rsidRDefault="00D37B16" w:rsidP="00D37B16">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Most of the tutors are for general math, not physics, chemistry, second year calculus, and second year </w:t>
            </w:r>
            <w:r w:rsidR="00EC5131">
              <w:rPr>
                <w:rFonts w:ascii="Calibri" w:eastAsia="Times New Roman" w:hAnsi="Calibri" w:cs="Calibri"/>
                <w:color w:val="000000"/>
              </w:rPr>
              <w:t>forestry</w:t>
            </w:r>
            <w:r>
              <w:rPr>
                <w:rFonts w:ascii="Calibri" w:eastAsia="Times New Roman" w:hAnsi="Calibri" w:cs="Calibri"/>
                <w:color w:val="000000"/>
              </w:rPr>
              <w:t xml:space="preserve">. This is largely due to availability of tutors capable of covering second year courses. A lot of our students are resorting to </w:t>
            </w:r>
            <w:proofErr w:type="spellStart"/>
            <w:r>
              <w:rPr>
                <w:rFonts w:ascii="Calibri" w:eastAsia="Times New Roman" w:hAnsi="Calibri" w:cs="Calibri"/>
                <w:color w:val="000000"/>
              </w:rPr>
              <w:t>youtube</w:t>
            </w:r>
            <w:proofErr w:type="spellEnd"/>
            <w:r>
              <w:rPr>
                <w:rFonts w:ascii="Calibri" w:eastAsia="Times New Roman" w:hAnsi="Calibri" w:cs="Calibri"/>
                <w:color w:val="000000"/>
              </w:rPr>
              <w:t xml:space="preserve"> for homework help.</w:t>
            </w:r>
          </w:p>
        </w:tc>
      </w:tr>
      <w:tr w:rsidR="00082A80" w:rsidRPr="00C90187" w14:paraId="3B2048A0" w14:textId="77777777" w:rsidTr="007D60D2">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194ACF3" w14:textId="77777777"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t>Recruitment Efforts</w:t>
            </w:r>
            <w:r>
              <w:rPr>
                <w:rFonts w:ascii="Calibri" w:eastAsia="Times New Roman" w:hAnsi="Calibri" w:cs="Calibri"/>
                <w:b/>
                <w:bCs/>
                <w:color w:val="000000"/>
              </w:rPr>
              <w:t xml:space="preserve">: </w:t>
            </w:r>
            <w:r>
              <w:rPr>
                <w:rFonts w:ascii="Calibri" w:eastAsia="Times New Roman" w:hAnsi="Calibri" w:cs="Calibri"/>
                <w:bCs/>
                <w:i/>
                <w:color w:val="000000"/>
              </w:rPr>
              <w:t>Describe any recruitment efforts currently underway, those goals, and any results of previous efforts.</w:t>
            </w:r>
          </w:p>
        </w:tc>
        <w:tc>
          <w:tcPr>
            <w:tcW w:w="11160" w:type="dxa"/>
            <w:tcBorders>
              <w:top w:val="nil"/>
              <w:left w:val="nil"/>
              <w:bottom w:val="single" w:sz="4" w:space="0" w:color="auto"/>
              <w:right w:val="single" w:sz="4" w:space="0" w:color="auto"/>
            </w:tcBorders>
            <w:shd w:val="clear" w:color="auto" w:fill="auto"/>
            <w:vAlign w:val="center"/>
            <w:hideMark/>
          </w:tcPr>
          <w:p w14:paraId="6799FBFD" w14:textId="29E1DB9C" w:rsidR="007D60D2" w:rsidRDefault="00082A80" w:rsidP="007D60D2">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7D60D2">
              <w:rPr>
                <w:rFonts w:ascii="Calibri" w:eastAsia="Times New Roman" w:hAnsi="Calibri" w:cs="Calibri"/>
                <w:color w:val="000000"/>
              </w:rPr>
              <w:t xml:space="preserve">We have participated in on campus recruiting events throughout the year. </w:t>
            </w:r>
            <w:r w:rsidR="00C848E0">
              <w:rPr>
                <w:rFonts w:ascii="Calibri" w:eastAsia="Times New Roman" w:hAnsi="Calibri" w:cs="Calibri"/>
                <w:color w:val="000000"/>
              </w:rPr>
              <w:t>Jarred is active with local professional organizations, FFA, 4H, and Douglas County Extension</w:t>
            </w:r>
          </w:p>
          <w:p w14:paraId="4398D006" w14:textId="77777777" w:rsidR="007D60D2" w:rsidRDefault="007D60D2" w:rsidP="007D60D2">
            <w:pPr>
              <w:spacing w:after="0" w:line="240" w:lineRule="auto"/>
              <w:contextualSpacing w:val="0"/>
              <w:rPr>
                <w:rFonts w:ascii="Calibri" w:eastAsia="Times New Roman" w:hAnsi="Calibri" w:cs="Calibri"/>
                <w:color w:val="000000"/>
              </w:rPr>
            </w:pPr>
          </w:p>
          <w:p w14:paraId="4D360372" w14:textId="77777777" w:rsidR="00082A80" w:rsidRDefault="006327FA" w:rsidP="006327FA">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We are</w:t>
            </w:r>
            <w:r w:rsidRPr="006327FA">
              <w:rPr>
                <w:rFonts w:ascii="Calibri" w:eastAsia="Times New Roman" w:hAnsi="Calibri" w:cs="Calibri"/>
                <w:color w:val="000000"/>
              </w:rPr>
              <w:t xml:space="preserve"> trying to develop pathways from</w:t>
            </w:r>
            <w:r>
              <w:rPr>
                <w:rFonts w:ascii="Calibri" w:eastAsia="Times New Roman" w:hAnsi="Calibri" w:cs="Calibri"/>
                <w:color w:val="000000"/>
              </w:rPr>
              <w:t xml:space="preserve"> middle school and high school to UCC through FLL and FTC. </w:t>
            </w:r>
            <w:r w:rsidRPr="006327FA">
              <w:rPr>
                <w:rFonts w:ascii="Calibri" w:eastAsia="Times New Roman" w:hAnsi="Calibri" w:cs="Calibri"/>
                <w:color w:val="000000"/>
              </w:rPr>
              <w:t>There are some STEAM Hub teaching training for FLL and FTC in mid-August we are partnering with STEAM Hub to host this in mid-August.</w:t>
            </w:r>
          </w:p>
          <w:p w14:paraId="1A268E59" w14:textId="77777777" w:rsidR="006327FA" w:rsidRDefault="006327FA" w:rsidP="006327FA">
            <w:pPr>
              <w:spacing w:after="0" w:line="240" w:lineRule="auto"/>
              <w:contextualSpacing w:val="0"/>
              <w:rPr>
                <w:rFonts w:ascii="Calibri" w:eastAsia="Times New Roman" w:hAnsi="Calibri" w:cs="Calibri"/>
                <w:color w:val="000000"/>
              </w:rPr>
            </w:pPr>
          </w:p>
          <w:p w14:paraId="5FBB9A6E" w14:textId="75238617" w:rsidR="006327FA" w:rsidRPr="00C90187" w:rsidRDefault="006327FA" w:rsidP="006327FA">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We hope to have an </w:t>
            </w:r>
            <w:r w:rsidR="00EC5131">
              <w:rPr>
                <w:rFonts w:ascii="Calibri" w:eastAsia="Times New Roman" w:hAnsi="Calibri" w:cs="Calibri"/>
                <w:color w:val="000000"/>
              </w:rPr>
              <w:t>forestry</w:t>
            </w:r>
            <w:r>
              <w:rPr>
                <w:rFonts w:ascii="Calibri" w:eastAsia="Times New Roman" w:hAnsi="Calibri" w:cs="Calibri"/>
                <w:color w:val="000000"/>
              </w:rPr>
              <w:t xml:space="preserve"> competition on campus for students, something </w:t>
            </w:r>
            <w:r w:rsidR="00C848E0">
              <w:rPr>
                <w:rFonts w:ascii="Calibri" w:eastAsia="Times New Roman" w:hAnsi="Calibri" w:cs="Calibri"/>
                <w:color w:val="000000"/>
              </w:rPr>
              <w:t xml:space="preserve">to assist with preparation for the state FFA forestry competition. </w:t>
            </w:r>
            <w:bookmarkStart w:id="1" w:name="_GoBack"/>
            <w:bookmarkEnd w:id="1"/>
          </w:p>
        </w:tc>
      </w:tr>
      <w:tr w:rsidR="00DF2F8B" w:rsidRPr="00C90187" w14:paraId="24253CD6" w14:textId="77777777" w:rsidTr="006327FA">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608EF3B8" w14:textId="77777777"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t xml:space="preserve">Any other data used to make decisions for planning, </w:t>
            </w:r>
            <w:r>
              <w:rPr>
                <w:rFonts w:ascii="Calibri" w:eastAsia="Times New Roman" w:hAnsi="Calibri" w:cs="Calibri"/>
                <w:b/>
                <w:bCs/>
                <w:color w:val="000000"/>
              </w:rPr>
              <w:t xml:space="preserve">resource </w:t>
            </w:r>
            <w:r w:rsidRPr="00C90187">
              <w:rPr>
                <w:rFonts w:ascii="Calibri" w:eastAsia="Times New Roman" w:hAnsi="Calibri" w:cs="Calibri"/>
                <w:b/>
                <w:bCs/>
                <w:color w:val="000000"/>
              </w:rPr>
              <w:t xml:space="preserve">allocation, curriculum changes, </w:t>
            </w:r>
            <w:proofErr w:type="spellStart"/>
            <w:r w:rsidRPr="00C90187">
              <w:rPr>
                <w:rFonts w:ascii="Calibri" w:eastAsia="Times New Roman" w:hAnsi="Calibri" w:cs="Calibri"/>
                <w:b/>
                <w:bCs/>
                <w:color w:val="000000"/>
              </w:rPr>
              <w:t>etc</w:t>
            </w:r>
            <w:proofErr w:type="spellEnd"/>
            <w:r w:rsidRPr="00C90187">
              <w:rPr>
                <w:rFonts w:ascii="Calibri" w:eastAsia="Times New Roman" w:hAnsi="Calibri" w:cs="Calibri"/>
                <w:b/>
                <w:bCs/>
                <w:color w:val="000000"/>
              </w:rPr>
              <w:t>?</w:t>
            </w:r>
          </w:p>
        </w:tc>
        <w:tc>
          <w:tcPr>
            <w:tcW w:w="11160" w:type="dxa"/>
            <w:tcBorders>
              <w:top w:val="nil"/>
              <w:left w:val="nil"/>
              <w:bottom w:val="single" w:sz="4" w:space="0" w:color="auto"/>
              <w:right w:val="single" w:sz="4" w:space="0" w:color="auto"/>
            </w:tcBorders>
            <w:shd w:val="clear" w:color="auto" w:fill="auto"/>
            <w:vAlign w:val="center"/>
          </w:tcPr>
          <w:p w14:paraId="6728D2A0" w14:textId="7FB37372" w:rsidR="00DF2F8B" w:rsidRPr="00C90187" w:rsidRDefault="00DF2F8B" w:rsidP="006327FA">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3F3B15">
              <w:rPr>
                <w:rFonts w:ascii="Calibri" w:eastAsia="Times New Roman" w:hAnsi="Calibri" w:cs="Calibri"/>
                <w:color w:val="000000"/>
              </w:rPr>
              <w:t>N/A</w:t>
            </w:r>
          </w:p>
        </w:tc>
      </w:tr>
    </w:tbl>
    <w:p w14:paraId="439BA91F" w14:textId="77777777" w:rsidR="00DF2F8B" w:rsidRDefault="00DF2F8B" w:rsidP="007A6BB3">
      <w:pPr>
        <w:pStyle w:val="Heading2"/>
      </w:pPr>
    </w:p>
    <w:p w14:paraId="45B3D9C3" w14:textId="77777777" w:rsidR="00DF2F8B" w:rsidRDefault="00DF2F8B" w:rsidP="007A6BB3">
      <w:pPr>
        <w:pStyle w:val="Heading2"/>
      </w:pPr>
    </w:p>
    <w:p w14:paraId="1FB5DCF7" w14:textId="77777777" w:rsidR="00DF2F8B" w:rsidRDefault="00DF2F8B">
      <w:pPr>
        <w:contextualSpacing w:val="0"/>
        <w:rPr>
          <w:b/>
          <w:sz w:val="24"/>
        </w:rPr>
      </w:pPr>
      <w:r>
        <w:br w:type="page"/>
      </w:r>
    </w:p>
    <w:p w14:paraId="1EEAC261" w14:textId="77777777" w:rsidR="00A1690E" w:rsidRDefault="00DF2F8B" w:rsidP="00A1690E">
      <w:pPr>
        <w:pStyle w:val="Heading2"/>
      </w:pPr>
      <w:r>
        <w:lastRenderedPageBreak/>
        <w:t>I</w:t>
      </w:r>
      <w:r w:rsidR="007A6BB3" w:rsidRPr="007A6BB3">
        <w:t>V. Mission Fulfillment Reflection</w:t>
      </w:r>
    </w:p>
    <w:p w14:paraId="2F2FC421" w14:textId="77777777" w:rsidR="00082A80" w:rsidRPr="00082A80" w:rsidRDefault="00082A80" w:rsidP="00082A80"/>
    <w:tbl>
      <w:tblPr>
        <w:tblpPr w:leftFromText="180" w:rightFromText="180" w:vertAnchor="page" w:horzAnchor="margin" w:tblpY="1921"/>
        <w:tblW w:w="14125" w:type="dxa"/>
        <w:tblLook w:val="04A0" w:firstRow="1" w:lastRow="0" w:firstColumn="1" w:lastColumn="0" w:noHBand="0" w:noVBand="1"/>
      </w:tblPr>
      <w:tblGrid>
        <w:gridCol w:w="4160"/>
        <w:gridCol w:w="9965"/>
      </w:tblGrid>
      <w:tr w:rsidR="00DF2F8B" w:rsidRPr="00C90187" w14:paraId="1CF527FD" w14:textId="7777777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14:paraId="5683E500" w14:textId="77777777" w:rsidR="00DF2F8B" w:rsidRPr="00C90187" w:rsidRDefault="00DF2F8B" w:rsidP="00DF2F8B">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Mission Fulfillment</w:t>
            </w:r>
          </w:p>
        </w:tc>
      </w:tr>
      <w:tr w:rsidR="00DF2F8B" w:rsidRPr="00951D57" w14:paraId="55A2B226" w14:textId="7777777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40BD979" w14:textId="77777777" w:rsidR="00DF2F8B" w:rsidRPr="00951D57"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Cs/>
                <w:i/>
                <w:color w:val="000000"/>
              </w:rPr>
              <w:t>Discuss the mission of the programs within your area of study, if applicable. If you are reviewing a group of courses that are not aligned with a mission statement, skip to question 3: How has your program/department helped advance UCC’s mission?</w:t>
            </w:r>
          </w:p>
        </w:tc>
      </w:tr>
      <w:tr w:rsidR="00DF2F8B" w:rsidRPr="00C90187" w14:paraId="081D116A" w14:textId="77777777" w:rsidTr="00617052">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D9948AD" w14:textId="77777777" w:rsidR="00DF2F8B" w:rsidRPr="00C90187" w:rsidRDefault="00DF2F8B" w:rsidP="00DF2F8B">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If applicable, what is your program mission? </w:t>
            </w:r>
          </w:p>
        </w:tc>
        <w:tc>
          <w:tcPr>
            <w:tcW w:w="9965" w:type="dxa"/>
            <w:tcBorders>
              <w:top w:val="single" w:sz="4" w:space="0" w:color="auto"/>
              <w:left w:val="nil"/>
              <w:bottom w:val="single" w:sz="4" w:space="0" w:color="auto"/>
              <w:right w:val="single" w:sz="4" w:space="0" w:color="auto"/>
            </w:tcBorders>
            <w:shd w:val="clear" w:color="auto" w:fill="auto"/>
            <w:vAlign w:val="center"/>
            <w:hideMark/>
          </w:tcPr>
          <w:p w14:paraId="44AEFC97" w14:textId="10FAB196" w:rsidR="00DF2F8B" w:rsidRPr="00C90187" w:rsidRDefault="00617052" w:rsidP="00617052">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We don’t have a mission statement.</w:t>
            </w:r>
          </w:p>
        </w:tc>
      </w:tr>
      <w:tr w:rsidR="00DF2F8B" w:rsidRPr="00C90187" w14:paraId="60503A12" w14:textId="77777777" w:rsidTr="004F4E19">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E31B9D7" w14:textId="77777777" w:rsidR="00DF2F8B" w:rsidRPr="006939A9"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Are you fulfilling your mission? How do you know? </w:t>
            </w:r>
            <w:r>
              <w:rPr>
                <w:rFonts w:ascii="Calibri" w:eastAsia="Times New Roman" w:hAnsi="Calibri" w:cs="Calibri"/>
                <w:bCs/>
                <w:i/>
                <w:color w:val="000000"/>
              </w:rPr>
              <w:t>Indicators, evidence, data, etc.</w:t>
            </w:r>
          </w:p>
        </w:tc>
        <w:tc>
          <w:tcPr>
            <w:tcW w:w="9965" w:type="dxa"/>
            <w:tcBorders>
              <w:top w:val="single" w:sz="4" w:space="0" w:color="auto"/>
              <w:left w:val="nil"/>
              <w:bottom w:val="single" w:sz="4" w:space="0" w:color="auto"/>
              <w:right w:val="single" w:sz="4" w:space="0" w:color="auto"/>
            </w:tcBorders>
            <w:shd w:val="clear" w:color="auto" w:fill="auto"/>
            <w:vAlign w:val="center"/>
          </w:tcPr>
          <w:p w14:paraId="34B35EFF" w14:textId="15FFED4A" w:rsidR="00DF2F8B" w:rsidRDefault="003F3B15" w:rsidP="004F4E19">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N/A</w:t>
            </w:r>
          </w:p>
        </w:tc>
      </w:tr>
      <w:tr w:rsidR="00DF2F8B" w:rsidRPr="00C90187" w14:paraId="1F2AA5B8" w14:textId="77777777" w:rsidTr="003F3B15">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D0B1CA" w14:textId="77777777"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t xml:space="preserve">How has your program/department helped to advance UCC's mission? </w:t>
            </w:r>
            <w:r w:rsidRPr="00951D57">
              <w:rPr>
                <w:rFonts w:ascii="Calibri" w:eastAsia="Times New Roman" w:hAnsi="Calibri" w:cs="Calibri"/>
                <w:bCs/>
                <w:i/>
                <w:color w:val="000000"/>
              </w:rPr>
              <w:t>Relate to UCC’s Strategic Plan and Goals</w:t>
            </w:r>
            <w:r>
              <w:rPr>
                <w:rFonts w:ascii="Calibri" w:eastAsia="Times New Roman" w:hAnsi="Calibri" w:cs="Calibri"/>
                <w:bCs/>
                <w:i/>
                <w:color w:val="000000"/>
              </w:rPr>
              <w:t>, which help articulate the ways that UCC accomplishes its mission.</w:t>
            </w:r>
          </w:p>
        </w:tc>
        <w:tc>
          <w:tcPr>
            <w:tcW w:w="9965" w:type="dxa"/>
            <w:tcBorders>
              <w:top w:val="single" w:sz="4" w:space="0" w:color="auto"/>
              <w:left w:val="nil"/>
              <w:bottom w:val="single" w:sz="4" w:space="0" w:color="auto"/>
              <w:right w:val="single" w:sz="4" w:space="0" w:color="auto"/>
            </w:tcBorders>
            <w:shd w:val="clear" w:color="auto" w:fill="auto"/>
            <w:vAlign w:val="center"/>
          </w:tcPr>
          <w:p w14:paraId="61413F6A" w14:textId="38E9D5B2" w:rsidR="00DF2F8B" w:rsidRDefault="003F3B15" w:rsidP="003F3B15">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We are helping to provide education for family wage jobs.</w:t>
            </w:r>
          </w:p>
        </w:tc>
      </w:tr>
    </w:tbl>
    <w:p w14:paraId="42244B7A" w14:textId="77777777" w:rsidR="00082A80" w:rsidRDefault="00082A80" w:rsidP="00082A80"/>
    <w:p w14:paraId="057053AD" w14:textId="77777777" w:rsidR="00082A80" w:rsidRDefault="00082A80" w:rsidP="00082A80"/>
    <w:p w14:paraId="4146CAD8" w14:textId="77777777" w:rsidR="00DF2F8B" w:rsidRDefault="00DF2F8B">
      <w:pPr>
        <w:contextualSpacing w:val="0"/>
        <w:rPr>
          <w:b/>
          <w:sz w:val="24"/>
        </w:rPr>
      </w:pPr>
      <w:r>
        <w:br w:type="page"/>
      </w:r>
    </w:p>
    <w:tbl>
      <w:tblPr>
        <w:tblpPr w:leftFromText="180" w:rightFromText="180" w:vertAnchor="page" w:horzAnchor="margin" w:tblpX="-185" w:tblpY="1576"/>
        <w:tblW w:w="14760" w:type="dxa"/>
        <w:tblLook w:val="04A0" w:firstRow="1" w:lastRow="0" w:firstColumn="1" w:lastColumn="0" w:noHBand="0" w:noVBand="1"/>
      </w:tblPr>
      <w:tblGrid>
        <w:gridCol w:w="5139"/>
        <w:gridCol w:w="4837"/>
        <w:gridCol w:w="4784"/>
      </w:tblGrid>
      <w:tr w:rsidR="00DF2F8B" w:rsidRPr="0000300C" w14:paraId="6C69C4E7" w14:textId="77777777" w:rsidTr="00DF2F8B">
        <w:trPr>
          <w:trHeight w:val="1970"/>
        </w:trPr>
        <w:tc>
          <w:tcPr>
            <w:tcW w:w="14760"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14:paraId="53E0A6BF" w14:textId="77777777" w:rsidR="00DF2F8B" w:rsidRPr="0000300C" w:rsidRDefault="00DF2F8B" w:rsidP="00DF2F8B">
            <w:pPr>
              <w:spacing w:after="0" w:line="240" w:lineRule="auto"/>
              <w:contextualSpacing w:val="0"/>
              <w:rPr>
                <w:rFonts w:ascii="Calibri" w:eastAsia="Times New Roman" w:hAnsi="Calibri" w:cs="Calibri"/>
                <w:color w:val="000000"/>
              </w:rPr>
            </w:pPr>
            <w:r w:rsidRPr="0000300C">
              <w:rPr>
                <w:rFonts w:ascii="Calibri" w:eastAsia="Times New Roman" w:hAnsi="Calibri" w:cs="Calibri"/>
                <w:b/>
                <w:bCs/>
                <w:color w:val="000000"/>
              </w:rPr>
              <w:lastRenderedPageBreak/>
              <w:t>Action Plan</w:t>
            </w:r>
            <w:r>
              <w:rPr>
                <w:rFonts w:ascii="Calibri" w:eastAsia="Times New Roman" w:hAnsi="Calibri" w:cs="Calibri"/>
                <w:b/>
                <w:bCs/>
                <w:color w:val="000000"/>
              </w:rPr>
              <w:t xml:space="preserve"> with</w:t>
            </w:r>
            <w:r w:rsidRPr="0000300C">
              <w:rPr>
                <w:rFonts w:ascii="Calibri" w:eastAsia="Times New Roman" w:hAnsi="Calibri" w:cs="Calibri"/>
                <w:b/>
                <w:bCs/>
                <w:color w:val="000000"/>
              </w:rPr>
              <w:t xml:space="preserve"> Timeline</w:t>
            </w:r>
            <w:r w:rsidRPr="0000300C">
              <w:rPr>
                <w:rFonts w:ascii="Calibri" w:eastAsia="Times New Roman" w:hAnsi="Calibri" w:cs="Calibri"/>
                <w:b/>
                <w:bCs/>
                <w:color w:val="000000"/>
              </w:rPr>
              <w:br/>
            </w:r>
            <w:r w:rsidRPr="0000300C">
              <w:rPr>
                <w:rFonts w:ascii="Calibri" w:eastAsia="Times New Roman" w:hAnsi="Calibri" w:cs="Calibri"/>
                <w:color w:val="000000"/>
              </w:rPr>
              <w:t>What are your top priorities to address</w:t>
            </w:r>
            <w:r>
              <w:rPr>
                <w:rFonts w:ascii="Calibri" w:eastAsia="Times New Roman" w:hAnsi="Calibri" w:cs="Calibri"/>
                <w:color w:val="000000"/>
              </w:rPr>
              <w:t xml:space="preserve">, according to your self-study and analysis? What needs to be developed in order to accomplish the requirements of the assessment model? </w:t>
            </w:r>
            <w:r w:rsidRPr="0000300C">
              <w:rPr>
                <w:rFonts w:ascii="Calibri" w:eastAsia="Times New Roman" w:hAnsi="Calibri" w:cs="Calibri"/>
                <w:color w:val="000000"/>
              </w:rPr>
              <w:t xml:space="preserve">Try to break these into specific tasks: Review Course Learning Outcomes, </w:t>
            </w:r>
            <w:r>
              <w:rPr>
                <w:rFonts w:ascii="Calibri" w:eastAsia="Times New Roman" w:hAnsi="Calibri" w:cs="Calibri"/>
                <w:color w:val="000000"/>
              </w:rPr>
              <w:t xml:space="preserve">Map curriculums and related assessments, </w:t>
            </w:r>
            <w:r w:rsidRPr="0000300C">
              <w:rPr>
                <w:rFonts w:ascii="Calibri" w:eastAsia="Times New Roman" w:hAnsi="Calibri" w:cs="Calibri"/>
                <w:color w:val="000000"/>
              </w:rPr>
              <w:t xml:space="preserve">Review PLOs with the advisory committee, develop rubrics for learning outcomes, etc.  </w:t>
            </w:r>
            <w:r>
              <w:rPr>
                <w:rFonts w:ascii="Calibri" w:eastAsia="Times New Roman" w:hAnsi="Calibri" w:cs="Calibri"/>
                <w:color w:val="000000"/>
              </w:rPr>
              <w:t xml:space="preserve">It is expected that all elements referenced on the self-study are addressed, but prioritized in a way that makes sense for your program/area of study/department. </w:t>
            </w:r>
            <w:r w:rsidRPr="00DF2F8B">
              <w:rPr>
                <w:rFonts w:ascii="Calibri" w:eastAsia="Times New Roman" w:hAnsi="Calibri" w:cs="Calibri"/>
                <w:b/>
                <w:color w:val="000000"/>
              </w:rPr>
              <w:t>These should be all be operationalized, with evidence, by August 2021</w:t>
            </w:r>
            <w:r>
              <w:rPr>
                <w:rFonts w:ascii="Calibri" w:eastAsia="Times New Roman" w:hAnsi="Calibri" w:cs="Calibri"/>
                <w:color w:val="000000"/>
              </w:rPr>
              <w:t>.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Pr="0000300C">
              <w:rPr>
                <w:rFonts w:ascii="Calibri" w:eastAsia="Times New Roman" w:hAnsi="Calibri" w:cs="Calibri"/>
                <w:color w:val="000000"/>
              </w:rPr>
              <w:br/>
            </w:r>
          </w:p>
        </w:tc>
      </w:tr>
      <w:tr w:rsidR="00DF2F8B" w:rsidRPr="0000300C" w14:paraId="46E4A0A7" w14:textId="77777777" w:rsidTr="00DF2F8B">
        <w:trPr>
          <w:trHeight w:val="300"/>
        </w:trPr>
        <w:tc>
          <w:tcPr>
            <w:tcW w:w="5139"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14:paraId="30B3B1C1" w14:textId="77777777"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837" w:type="dxa"/>
            <w:tcBorders>
              <w:top w:val="nil"/>
              <w:left w:val="nil"/>
              <w:bottom w:val="single" w:sz="4" w:space="0" w:color="auto"/>
              <w:right w:val="single" w:sz="4" w:space="0" w:color="auto"/>
            </w:tcBorders>
            <w:shd w:val="clear" w:color="auto" w:fill="E2EFD9" w:themeFill="accent6" w:themeFillTint="33"/>
            <w:vAlign w:val="bottom"/>
            <w:hideMark/>
          </w:tcPr>
          <w:p w14:paraId="78B6F8E0" w14:textId="77777777"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4784" w:type="dxa"/>
            <w:tcBorders>
              <w:top w:val="nil"/>
              <w:left w:val="nil"/>
              <w:bottom w:val="single" w:sz="4" w:space="0" w:color="auto"/>
              <w:right w:val="single" w:sz="4" w:space="0" w:color="auto"/>
            </w:tcBorders>
            <w:shd w:val="clear" w:color="auto" w:fill="E2EFD9" w:themeFill="accent6" w:themeFillTint="33"/>
            <w:vAlign w:val="bottom"/>
            <w:hideMark/>
          </w:tcPr>
          <w:p w14:paraId="1E769952" w14:textId="77777777"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F756F1" w:rsidRPr="0000300C" w14:paraId="3AEA9B10" w14:textId="77777777"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14:paraId="4BF3F38B" w14:textId="2B9A93A2" w:rsidR="00F756F1" w:rsidRPr="00DF2F8B" w:rsidRDefault="00F756F1" w:rsidP="00F756F1">
            <w:pPr>
              <w:spacing w:after="0" w:line="240" w:lineRule="auto"/>
              <w:contextualSpacing w:val="0"/>
              <w:rPr>
                <w:rFonts w:ascii="Calibri" w:eastAsia="Times New Roman" w:hAnsi="Calibri" w:cs="Calibri"/>
                <w:color w:val="000000"/>
              </w:rPr>
            </w:pPr>
            <w:r>
              <w:rPr>
                <w:rFonts w:ascii="Calibri" w:eastAsia="Times New Roman" w:hAnsi="Calibri" w:cs="Calibri"/>
                <w:i/>
                <w:color w:val="000000"/>
              </w:rPr>
              <w:t>In Fall 2019, Program coordinator will work with faculty to create curriculum maps for all programs associated with this area of study. These maps will designate where assessment of PLOs are taking place.</w:t>
            </w:r>
          </w:p>
        </w:tc>
        <w:tc>
          <w:tcPr>
            <w:tcW w:w="4837" w:type="dxa"/>
            <w:tcBorders>
              <w:top w:val="nil"/>
              <w:left w:val="nil"/>
              <w:bottom w:val="single" w:sz="4" w:space="0" w:color="auto"/>
              <w:right w:val="single" w:sz="4" w:space="0" w:color="auto"/>
            </w:tcBorders>
            <w:shd w:val="clear" w:color="auto" w:fill="auto"/>
            <w:vAlign w:val="center"/>
          </w:tcPr>
          <w:p w14:paraId="68D30345" w14:textId="1F9E806E" w:rsidR="00F756F1" w:rsidRPr="00DF2F8B" w:rsidRDefault="00F756F1" w:rsidP="00F756F1">
            <w:pPr>
              <w:spacing w:after="0" w:line="240" w:lineRule="auto"/>
              <w:contextualSpacing w:val="0"/>
              <w:rPr>
                <w:rFonts w:ascii="Calibri" w:eastAsia="Times New Roman" w:hAnsi="Calibri" w:cs="Calibri"/>
                <w:color w:val="000000"/>
              </w:rPr>
            </w:pPr>
            <w:r>
              <w:rPr>
                <w:rFonts w:ascii="Calibri" w:eastAsia="Times New Roman" w:hAnsi="Calibri" w:cs="Calibri"/>
                <w:i/>
                <w:color w:val="000000"/>
              </w:rPr>
              <w:t>In Fall 2020, program coordinator will work with faculty to review the curriculum map and planned assessments and make changes as needed.</w:t>
            </w:r>
          </w:p>
        </w:tc>
        <w:tc>
          <w:tcPr>
            <w:tcW w:w="4784" w:type="dxa"/>
            <w:tcBorders>
              <w:top w:val="nil"/>
              <w:left w:val="nil"/>
              <w:bottom w:val="single" w:sz="4" w:space="0" w:color="auto"/>
              <w:right w:val="single" w:sz="4" w:space="0" w:color="auto"/>
            </w:tcBorders>
            <w:shd w:val="clear" w:color="auto" w:fill="auto"/>
            <w:vAlign w:val="center"/>
          </w:tcPr>
          <w:p w14:paraId="02315DDD" w14:textId="1EB1B189" w:rsidR="00F756F1" w:rsidRPr="00DF2F8B" w:rsidRDefault="00F756F1" w:rsidP="00F756F1">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r>
              <w:rPr>
                <w:rFonts w:ascii="Calibri" w:eastAsia="Times New Roman" w:hAnsi="Calibri" w:cs="Calibri"/>
                <w:i/>
                <w:color w:val="000000"/>
              </w:rPr>
              <w:t>In Fall 2021, program coordinator instructors will review the rubrics and assessments used for validity, and will implement changes as needed.</w:t>
            </w:r>
          </w:p>
        </w:tc>
      </w:tr>
      <w:tr w:rsidR="00F756F1" w:rsidRPr="0000300C" w14:paraId="78F576CE" w14:textId="77777777"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14:paraId="554B7BFF" w14:textId="6A97CC05" w:rsidR="00F756F1" w:rsidRPr="00DF2F8B" w:rsidRDefault="00F756F1" w:rsidP="00F756F1">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r>
              <w:rPr>
                <w:rFonts w:ascii="Calibri" w:eastAsia="Times New Roman" w:hAnsi="Calibri" w:cs="Calibri"/>
                <w:i/>
                <w:color w:val="000000"/>
              </w:rPr>
              <w:t>In Winter 2019, program coordinator will work with faculty to create rubrics for the assignments associated with 2 PLOs.</w:t>
            </w:r>
          </w:p>
        </w:tc>
        <w:tc>
          <w:tcPr>
            <w:tcW w:w="4837" w:type="dxa"/>
            <w:tcBorders>
              <w:top w:val="nil"/>
              <w:left w:val="nil"/>
              <w:bottom w:val="single" w:sz="4" w:space="0" w:color="auto"/>
              <w:right w:val="single" w:sz="4" w:space="0" w:color="auto"/>
            </w:tcBorders>
            <w:shd w:val="clear" w:color="auto" w:fill="auto"/>
            <w:vAlign w:val="center"/>
          </w:tcPr>
          <w:p w14:paraId="4BE0C58B" w14:textId="422090C0" w:rsidR="00F756F1" w:rsidRPr="00DF2F8B" w:rsidRDefault="00F756F1" w:rsidP="00F756F1">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r>
              <w:rPr>
                <w:rFonts w:ascii="Calibri" w:eastAsia="Times New Roman" w:hAnsi="Calibri" w:cs="Calibri"/>
                <w:i/>
                <w:color w:val="000000"/>
              </w:rPr>
              <w:t>In Fall and Winter 2020, program coordinator will work with faculty to create rubrics for the assignments associated with remaining PLOs</w:t>
            </w:r>
          </w:p>
        </w:tc>
        <w:tc>
          <w:tcPr>
            <w:tcW w:w="4784" w:type="dxa"/>
            <w:tcBorders>
              <w:top w:val="nil"/>
              <w:left w:val="nil"/>
              <w:bottom w:val="single" w:sz="4" w:space="0" w:color="auto"/>
              <w:right w:val="single" w:sz="4" w:space="0" w:color="auto"/>
            </w:tcBorders>
            <w:shd w:val="clear" w:color="auto" w:fill="auto"/>
            <w:vAlign w:val="center"/>
          </w:tcPr>
          <w:p w14:paraId="09075285" w14:textId="765DEE76" w:rsidR="00F756F1" w:rsidRPr="00DF2F8B" w:rsidRDefault="00F756F1" w:rsidP="00F756F1">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r>
              <w:rPr>
                <w:rFonts w:ascii="Calibri" w:eastAsia="Times New Roman" w:hAnsi="Calibri" w:cs="Calibri"/>
                <w:i/>
                <w:color w:val="000000"/>
              </w:rPr>
              <w:t>Fall 2021-22, instructors will complete course learning outcome assessment, program learning outcome assessment, and/or universal learning outcome assessment</w:t>
            </w:r>
          </w:p>
        </w:tc>
      </w:tr>
      <w:tr w:rsidR="00F756F1" w:rsidRPr="0000300C" w14:paraId="4294F16F" w14:textId="77777777"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14:paraId="7BDBA967" w14:textId="0C922778" w:rsidR="00F756F1" w:rsidRPr="00DF2F8B" w:rsidRDefault="00F756F1" w:rsidP="00F756F1">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r>
              <w:rPr>
                <w:rFonts w:ascii="Calibri" w:eastAsia="Times New Roman" w:hAnsi="Calibri" w:cs="Calibri"/>
                <w:i/>
                <w:color w:val="000000"/>
              </w:rPr>
              <w:t>In Spring 2020, program coordinator will work with faculty to determine which instructors will produce a program learning outcome assessment within their course that spring or summer.</w:t>
            </w:r>
          </w:p>
        </w:tc>
        <w:tc>
          <w:tcPr>
            <w:tcW w:w="4837" w:type="dxa"/>
            <w:tcBorders>
              <w:top w:val="nil"/>
              <w:left w:val="nil"/>
              <w:bottom w:val="single" w:sz="4" w:space="0" w:color="auto"/>
              <w:right w:val="single" w:sz="4" w:space="0" w:color="auto"/>
            </w:tcBorders>
            <w:shd w:val="clear" w:color="auto" w:fill="auto"/>
            <w:vAlign w:val="center"/>
          </w:tcPr>
          <w:p w14:paraId="34FEDC44" w14:textId="5E00F125" w:rsidR="00F756F1" w:rsidRPr="00DF2F8B" w:rsidRDefault="00F756F1" w:rsidP="00F756F1">
            <w:pPr>
              <w:spacing w:after="0" w:line="240" w:lineRule="auto"/>
              <w:contextualSpacing w:val="0"/>
              <w:rPr>
                <w:rFonts w:ascii="Calibri" w:eastAsia="Times New Roman" w:hAnsi="Calibri" w:cs="Calibri"/>
                <w:color w:val="000000"/>
              </w:rPr>
            </w:pPr>
            <w:r>
              <w:rPr>
                <w:rFonts w:ascii="Calibri" w:eastAsia="Times New Roman" w:hAnsi="Calibri" w:cs="Calibri"/>
                <w:i/>
                <w:color w:val="000000"/>
              </w:rPr>
              <w:t>In Winter and Spring, program coordinator will work with faculty to determine which instructors will produce a program learning outcome assessment and these will be completed.</w:t>
            </w:r>
          </w:p>
        </w:tc>
        <w:tc>
          <w:tcPr>
            <w:tcW w:w="4784" w:type="dxa"/>
            <w:tcBorders>
              <w:top w:val="nil"/>
              <w:left w:val="nil"/>
              <w:bottom w:val="single" w:sz="4" w:space="0" w:color="auto"/>
              <w:right w:val="single" w:sz="4" w:space="0" w:color="auto"/>
            </w:tcBorders>
            <w:shd w:val="clear" w:color="auto" w:fill="auto"/>
            <w:vAlign w:val="center"/>
          </w:tcPr>
          <w:p w14:paraId="3054DC52" w14:textId="65300E60" w:rsidR="00F756F1" w:rsidRPr="00DF2F8B" w:rsidRDefault="00F756F1" w:rsidP="00F756F1">
            <w:pPr>
              <w:spacing w:after="0" w:line="240" w:lineRule="auto"/>
              <w:contextualSpacing w:val="0"/>
              <w:rPr>
                <w:rFonts w:ascii="Calibri" w:eastAsia="Times New Roman" w:hAnsi="Calibri" w:cs="Calibri"/>
                <w:color w:val="000000"/>
              </w:rPr>
            </w:pPr>
            <w:r>
              <w:rPr>
                <w:rFonts w:ascii="Calibri" w:eastAsia="Times New Roman" w:hAnsi="Calibri" w:cs="Calibri"/>
                <w:i/>
                <w:color w:val="000000"/>
              </w:rPr>
              <w:t>Winter 2022, instructors will discuss how the changes they implemented to rubrics and final assessments have changed their assessment results, and whether that’s been consistent across sections of different courses</w:t>
            </w:r>
          </w:p>
        </w:tc>
      </w:tr>
      <w:tr w:rsidR="00F756F1" w:rsidRPr="0000300C" w14:paraId="62BCCE6F" w14:textId="77777777"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14:paraId="66FEF947" w14:textId="7FA47554" w:rsidR="00F756F1" w:rsidRPr="00DF2F8B" w:rsidRDefault="00F756F1" w:rsidP="00F756F1">
            <w:pPr>
              <w:spacing w:after="0" w:line="240" w:lineRule="auto"/>
              <w:contextualSpacing w:val="0"/>
              <w:rPr>
                <w:rFonts w:ascii="Calibri" w:eastAsia="Times New Roman" w:hAnsi="Calibri" w:cs="Calibri"/>
                <w:color w:val="000000"/>
              </w:rPr>
            </w:pPr>
            <w:r>
              <w:rPr>
                <w:rFonts w:ascii="Calibri" w:eastAsia="Times New Roman" w:hAnsi="Calibri" w:cs="Calibri"/>
                <w:i/>
                <w:color w:val="000000"/>
              </w:rPr>
              <w:t>Each term, instructors of sections of the same course will meet to discuss the major assessments they are using in classes to determine whether the assessments are consistent across different sections of the course.</w:t>
            </w:r>
          </w:p>
        </w:tc>
        <w:tc>
          <w:tcPr>
            <w:tcW w:w="4837" w:type="dxa"/>
            <w:tcBorders>
              <w:top w:val="nil"/>
              <w:left w:val="nil"/>
              <w:bottom w:val="single" w:sz="4" w:space="0" w:color="auto"/>
              <w:right w:val="single" w:sz="4" w:space="0" w:color="auto"/>
            </w:tcBorders>
            <w:shd w:val="clear" w:color="auto" w:fill="auto"/>
            <w:vAlign w:val="center"/>
          </w:tcPr>
          <w:p w14:paraId="5EADFD58" w14:textId="63360C67" w:rsidR="00F756F1" w:rsidRPr="00DF2F8B" w:rsidRDefault="00F756F1" w:rsidP="00F756F1">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r>
              <w:rPr>
                <w:rFonts w:ascii="Calibri" w:eastAsia="Times New Roman" w:hAnsi="Calibri" w:cs="Calibri"/>
                <w:i/>
                <w:color w:val="000000"/>
              </w:rPr>
              <w:t>In Fall 2020, instructors will review their course learning outcomes for each course they teach that term and make revisions as necessary, working in conjunction with advisory board members to make sure that learning outcomes support program outcomes and external requirements.</w:t>
            </w:r>
          </w:p>
        </w:tc>
        <w:tc>
          <w:tcPr>
            <w:tcW w:w="4784" w:type="dxa"/>
            <w:tcBorders>
              <w:top w:val="nil"/>
              <w:left w:val="nil"/>
              <w:bottom w:val="single" w:sz="4" w:space="0" w:color="auto"/>
              <w:right w:val="single" w:sz="4" w:space="0" w:color="auto"/>
            </w:tcBorders>
            <w:shd w:val="clear" w:color="auto" w:fill="auto"/>
            <w:vAlign w:val="center"/>
          </w:tcPr>
          <w:p w14:paraId="53DD1007" w14:textId="2B86B30C" w:rsidR="00F756F1" w:rsidRPr="00DF2F8B" w:rsidRDefault="00F756F1" w:rsidP="00F756F1">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r>
              <w:rPr>
                <w:rFonts w:ascii="Calibri" w:eastAsia="Times New Roman" w:hAnsi="Calibri" w:cs="Calibri"/>
                <w:i/>
                <w:color w:val="000000"/>
              </w:rPr>
              <w:t>Spring 2021, program coordinator, advisory board, and instructors will conduct a need analysis of the industry and get feedback from the advisory board to begin an evaluation of PLOs.</w:t>
            </w:r>
          </w:p>
        </w:tc>
      </w:tr>
      <w:tr w:rsidR="00F756F1" w:rsidRPr="0000300C" w14:paraId="26B4BE9E" w14:textId="77777777"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14:paraId="004855C4" w14:textId="698F8EDA" w:rsidR="00F756F1" w:rsidRPr="00DF2F8B" w:rsidRDefault="00F756F1" w:rsidP="00F756F1">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4837" w:type="dxa"/>
            <w:tcBorders>
              <w:top w:val="nil"/>
              <w:left w:val="nil"/>
              <w:bottom w:val="single" w:sz="4" w:space="0" w:color="auto"/>
              <w:right w:val="single" w:sz="4" w:space="0" w:color="auto"/>
            </w:tcBorders>
            <w:shd w:val="clear" w:color="auto" w:fill="auto"/>
            <w:vAlign w:val="center"/>
          </w:tcPr>
          <w:p w14:paraId="720EE0B8" w14:textId="43682394" w:rsidR="00F756F1" w:rsidRPr="00DF2F8B" w:rsidRDefault="00F756F1" w:rsidP="00F756F1">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4784" w:type="dxa"/>
            <w:tcBorders>
              <w:top w:val="nil"/>
              <w:left w:val="nil"/>
              <w:bottom w:val="single" w:sz="4" w:space="0" w:color="auto"/>
              <w:right w:val="single" w:sz="4" w:space="0" w:color="auto"/>
            </w:tcBorders>
            <w:shd w:val="clear" w:color="auto" w:fill="auto"/>
            <w:vAlign w:val="center"/>
          </w:tcPr>
          <w:p w14:paraId="3FCFEC9B" w14:textId="0D29AB34" w:rsidR="00F756F1" w:rsidRPr="00DF2F8B" w:rsidRDefault="00F756F1" w:rsidP="00F756F1">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p>
        </w:tc>
      </w:tr>
    </w:tbl>
    <w:p w14:paraId="7F0171BC" w14:textId="77777777" w:rsidR="00A1690E" w:rsidRPr="007A6BB3" w:rsidRDefault="00DF2F8B" w:rsidP="00A1690E">
      <w:pPr>
        <w:pStyle w:val="Heading2"/>
        <w:rPr>
          <w:i/>
        </w:rPr>
      </w:pPr>
      <w:r>
        <w:t>V</w:t>
      </w:r>
      <w:r w:rsidR="00A1690E">
        <w:t xml:space="preserve">. Action Plan </w:t>
      </w:r>
      <w:r>
        <w:t xml:space="preserve">with </w:t>
      </w:r>
      <w:r w:rsidR="00A1690E">
        <w:t xml:space="preserve">Timeline </w:t>
      </w:r>
      <w:r w:rsidR="007A6BB3">
        <w:tab/>
      </w:r>
      <w:r w:rsidR="007A6BB3">
        <w:tab/>
      </w:r>
      <w:r w:rsidR="007A6BB3">
        <w:tab/>
      </w:r>
      <w:r w:rsidR="007A6BB3">
        <w:tab/>
      </w:r>
      <w:r w:rsidR="007A6BB3">
        <w:tab/>
      </w:r>
      <w:r w:rsidR="007A6BB3">
        <w:tab/>
      </w:r>
    </w:p>
    <w:p w14:paraId="75753E4B" w14:textId="77777777" w:rsidR="007A6BB3" w:rsidRPr="007A6BB3" w:rsidRDefault="007A6BB3" w:rsidP="007A6BB3">
      <w:pPr>
        <w:rPr>
          <w:i/>
        </w:rPr>
      </w:pPr>
    </w:p>
    <w:p w14:paraId="2DE3ACF9" w14:textId="77777777" w:rsidR="00796C79" w:rsidRPr="007A6BB3" w:rsidRDefault="00796C79" w:rsidP="00A1690E">
      <w:pPr>
        <w:rPr>
          <w:b/>
        </w:rPr>
      </w:pPr>
    </w:p>
    <w:p w14:paraId="126F8B53" w14:textId="77777777" w:rsidR="008D55D4" w:rsidRPr="008D55D4" w:rsidRDefault="008D55D4" w:rsidP="00A1690E"/>
    <w:tbl>
      <w:tblPr>
        <w:tblpPr w:leftFromText="180" w:rightFromText="180" w:vertAnchor="text" w:horzAnchor="margin" w:tblpY="168"/>
        <w:tblW w:w="14395" w:type="dxa"/>
        <w:tblLook w:val="04A0" w:firstRow="1" w:lastRow="0" w:firstColumn="1" w:lastColumn="0" w:noHBand="0" w:noVBand="1"/>
      </w:tblPr>
      <w:tblGrid>
        <w:gridCol w:w="4160"/>
        <w:gridCol w:w="10235"/>
      </w:tblGrid>
      <w:tr w:rsidR="00A46DA1" w:rsidRPr="00C90187" w14:paraId="38F351E8" w14:textId="77777777" w:rsidTr="00A46DA1">
        <w:trPr>
          <w:trHeight w:val="300"/>
        </w:trPr>
        <w:tc>
          <w:tcPr>
            <w:tcW w:w="1439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14:paraId="5C40B1D6" w14:textId="77777777" w:rsidR="00A46DA1" w:rsidRPr="00C90187" w:rsidRDefault="00A46DA1" w:rsidP="00A46DA1">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Resources or Assistance Required to Complete the Action Plan on the Stated Timeline</w:t>
            </w:r>
          </w:p>
        </w:tc>
      </w:tr>
      <w:tr w:rsidR="00A46DA1" w:rsidRPr="00C90187" w14:paraId="5B7FCA13" w14:textId="77777777" w:rsidTr="00A60DC3">
        <w:trPr>
          <w:trHeight w:val="3635"/>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99A1216" w14:textId="77777777" w:rsidR="00A46DA1" w:rsidRPr="00C90187" w:rsidRDefault="00A46DA1" w:rsidP="00A46DA1">
            <w:pPr>
              <w:spacing w:after="0" w:line="240" w:lineRule="auto"/>
              <w:contextualSpacing w:val="0"/>
              <w:rPr>
                <w:rFonts w:ascii="Calibri" w:eastAsia="Times New Roman" w:hAnsi="Calibri" w:cs="Calibri"/>
                <w:b/>
                <w:bCs/>
                <w:color w:val="000000"/>
              </w:rPr>
            </w:pPr>
            <w:r w:rsidRPr="00A1690E">
              <w:rPr>
                <w:rFonts w:ascii="Calibri" w:eastAsia="Times New Roman" w:hAnsi="Calibri" w:cs="Calibri"/>
                <w:bCs/>
                <w:color w:val="000000"/>
              </w:rPr>
              <w:t>The Assessment team will work to provide 1:1 and group assistance in an ongoing manner.</w:t>
            </w:r>
            <w:r>
              <w:rPr>
                <w:rFonts w:ascii="Calibri" w:eastAsia="Times New Roman" w:hAnsi="Calibri" w:cs="Calibri"/>
                <w:b/>
                <w:bCs/>
                <w:color w:val="000000"/>
              </w:rPr>
              <w:t xml:space="preserve"> What are the resources and assistance you may need to complete your action plan? </w:t>
            </w:r>
            <w:r w:rsidRPr="00A1690E">
              <w:rPr>
                <w:rFonts w:ascii="Calibri" w:eastAsia="Times New Roman" w:hAnsi="Calibri" w:cs="Calibri"/>
                <w:bCs/>
                <w:color w:val="000000"/>
              </w:rPr>
              <w:t xml:space="preserve">For example </w:t>
            </w:r>
            <w:r>
              <w:rPr>
                <w:rFonts w:ascii="Calibri" w:eastAsia="Times New Roman" w:hAnsi="Calibri" w:cs="Calibri"/>
                <w:bCs/>
                <w:color w:val="000000"/>
              </w:rPr>
              <w:t xml:space="preserve">estimated work </w:t>
            </w:r>
            <w:r w:rsidRPr="00A1690E">
              <w:rPr>
                <w:rFonts w:ascii="Calibri" w:eastAsia="Times New Roman" w:hAnsi="Calibri" w:cs="Calibri"/>
                <w:bCs/>
                <w:color w:val="000000"/>
              </w:rPr>
              <w:t>time, how-to resources, in-service sessions, workshops, and any other considerations and support</w:t>
            </w:r>
            <w:r>
              <w:rPr>
                <w:rFonts w:ascii="Calibri" w:eastAsia="Times New Roman" w:hAnsi="Calibri" w:cs="Calibri"/>
                <w:b/>
                <w:bCs/>
                <w:color w:val="000000"/>
              </w:rPr>
              <w:t>.</w:t>
            </w:r>
          </w:p>
        </w:tc>
        <w:tc>
          <w:tcPr>
            <w:tcW w:w="10235" w:type="dxa"/>
            <w:tcBorders>
              <w:top w:val="single" w:sz="4" w:space="0" w:color="auto"/>
              <w:left w:val="nil"/>
              <w:bottom w:val="single" w:sz="4" w:space="0" w:color="auto"/>
              <w:right w:val="single" w:sz="4" w:space="0" w:color="auto"/>
            </w:tcBorders>
            <w:shd w:val="clear" w:color="auto" w:fill="auto"/>
            <w:vAlign w:val="center"/>
            <w:hideMark/>
          </w:tcPr>
          <w:p w14:paraId="56B4C9E8" w14:textId="77777777" w:rsidR="00A46DA1" w:rsidRDefault="00A46DA1" w:rsidP="00A60DC3">
            <w:pPr>
              <w:spacing w:after="0" w:line="240" w:lineRule="auto"/>
              <w:contextualSpacing w:val="0"/>
              <w:rPr>
                <w:rFonts w:ascii="Calibri" w:eastAsia="Times New Roman" w:hAnsi="Calibri" w:cs="Calibri"/>
                <w:color w:val="000000"/>
              </w:rPr>
            </w:pPr>
          </w:p>
          <w:p w14:paraId="1025CE11" w14:textId="064DBAD5" w:rsidR="00A46DA1" w:rsidRDefault="00A60DC3" w:rsidP="00A60DC3">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In an ideal world, we would want 3 ILCs per instructor to provide time to complete the tasks.</w:t>
            </w:r>
          </w:p>
          <w:p w14:paraId="6F0538B8" w14:textId="7FBA1D9C" w:rsidR="00A60DC3" w:rsidRDefault="00A60DC3" w:rsidP="00A60DC3">
            <w:pPr>
              <w:spacing w:after="0" w:line="240" w:lineRule="auto"/>
              <w:contextualSpacing w:val="0"/>
              <w:rPr>
                <w:rFonts w:ascii="Calibri" w:eastAsia="Times New Roman" w:hAnsi="Calibri" w:cs="Calibri"/>
                <w:color w:val="000000"/>
              </w:rPr>
            </w:pPr>
          </w:p>
          <w:p w14:paraId="220EE010" w14:textId="6C686C4B" w:rsidR="00A60DC3" w:rsidRDefault="00A60DC3" w:rsidP="00A60DC3">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Examples of filled forms and </w:t>
            </w:r>
          </w:p>
          <w:p w14:paraId="155F1967" w14:textId="77777777" w:rsidR="00A46DA1" w:rsidRDefault="00A46DA1" w:rsidP="00A60DC3">
            <w:pPr>
              <w:spacing w:after="0" w:line="240" w:lineRule="auto"/>
              <w:contextualSpacing w:val="0"/>
              <w:rPr>
                <w:rFonts w:ascii="Calibri" w:eastAsia="Times New Roman" w:hAnsi="Calibri" w:cs="Calibri"/>
                <w:color w:val="000000"/>
              </w:rPr>
            </w:pPr>
          </w:p>
          <w:p w14:paraId="7C5E32DF" w14:textId="77777777" w:rsidR="00A46DA1" w:rsidRDefault="00A46DA1" w:rsidP="00A60DC3">
            <w:pPr>
              <w:spacing w:after="0" w:line="240" w:lineRule="auto"/>
              <w:contextualSpacing w:val="0"/>
              <w:rPr>
                <w:rFonts w:ascii="Calibri" w:eastAsia="Times New Roman" w:hAnsi="Calibri" w:cs="Calibri"/>
                <w:color w:val="000000"/>
              </w:rPr>
            </w:pPr>
          </w:p>
          <w:p w14:paraId="44D28687" w14:textId="77777777" w:rsidR="00A46DA1" w:rsidRPr="00C90187" w:rsidRDefault="00A46DA1" w:rsidP="00A60DC3">
            <w:pPr>
              <w:spacing w:after="0" w:line="240" w:lineRule="auto"/>
              <w:contextualSpacing w:val="0"/>
              <w:rPr>
                <w:rFonts w:ascii="Calibri" w:eastAsia="Times New Roman" w:hAnsi="Calibri" w:cs="Calibri"/>
                <w:color w:val="000000"/>
              </w:rPr>
            </w:pPr>
          </w:p>
        </w:tc>
      </w:tr>
    </w:tbl>
    <w:p w14:paraId="50781D5C" w14:textId="77777777" w:rsidR="00DF2F8B" w:rsidRDefault="00DF2F8B" w:rsidP="007A6BB3"/>
    <w:p w14:paraId="2B0B1FD3" w14:textId="77777777" w:rsidR="00DF2F8B" w:rsidRDefault="00DF2F8B">
      <w:pPr>
        <w:contextualSpacing w:val="0"/>
      </w:pPr>
    </w:p>
    <w:p w14:paraId="64D0AD7A" w14:textId="77777777" w:rsidR="00DF2F8B" w:rsidRDefault="00DF2F8B">
      <w:pPr>
        <w:contextualSpacing w:val="0"/>
      </w:pPr>
    </w:p>
    <w:p w14:paraId="349C1AA1" w14:textId="77777777" w:rsidR="00DF2F8B" w:rsidRDefault="00DF2F8B">
      <w:pPr>
        <w:contextualSpacing w:val="0"/>
      </w:pPr>
    </w:p>
    <w:p w14:paraId="63B66F3F" w14:textId="77777777" w:rsidR="00DF2F8B" w:rsidRDefault="00DF2F8B" w:rsidP="00DF2F8B">
      <w:pPr>
        <w:contextualSpacing w:val="0"/>
      </w:pPr>
    </w:p>
    <w:tbl>
      <w:tblPr>
        <w:tblpPr w:leftFromText="180" w:rightFromText="180" w:vertAnchor="page" w:horzAnchor="margin" w:tblpXSpec="center" w:tblpY="1246"/>
        <w:tblW w:w="15215" w:type="dxa"/>
        <w:tblLook w:val="04A0" w:firstRow="1" w:lastRow="0" w:firstColumn="1" w:lastColumn="0" w:noHBand="0" w:noVBand="1"/>
      </w:tblPr>
      <w:tblGrid>
        <w:gridCol w:w="5196"/>
        <w:gridCol w:w="4963"/>
        <w:gridCol w:w="5056"/>
      </w:tblGrid>
      <w:tr w:rsidR="00DF2F8B" w:rsidRPr="0000300C" w14:paraId="04D95AAC" w14:textId="77777777" w:rsidTr="0043376E">
        <w:trPr>
          <w:trHeight w:val="2687"/>
        </w:trPr>
        <w:tc>
          <w:tcPr>
            <w:tcW w:w="15215"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14:paraId="68D6BF24" w14:textId="77777777" w:rsidR="00DF2F8B" w:rsidRPr="00DF2F8B" w:rsidRDefault="00DF2F8B" w:rsidP="0043376E">
            <w:pPr>
              <w:spacing w:after="0" w:line="240" w:lineRule="auto"/>
              <w:contextualSpacing w:val="0"/>
              <w:rPr>
                <w:rFonts w:ascii="Calibri" w:eastAsia="Times New Roman" w:hAnsi="Calibri" w:cs="Calibri"/>
                <w:b/>
                <w:color w:val="000000"/>
              </w:rPr>
            </w:pPr>
            <w:r w:rsidRPr="0000300C">
              <w:rPr>
                <w:rFonts w:ascii="Calibri" w:eastAsia="Times New Roman" w:hAnsi="Calibri" w:cs="Calibri"/>
                <w:b/>
                <w:bCs/>
                <w:color w:val="000000"/>
              </w:rPr>
              <w:lastRenderedPageBreak/>
              <w:t>Action Plan Timeline</w:t>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sidRPr="0043376E">
              <w:rPr>
                <w:rFonts w:ascii="Calibri" w:eastAsia="Times New Roman" w:hAnsi="Calibri" w:cs="Calibri"/>
                <w:b/>
                <w:bCs/>
                <w:color w:val="C00000"/>
              </w:rPr>
              <w:t xml:space="preserve"> </w:t>
            </w:r>
            <w:r w:rsidR="0043376E" w:rsidRPr="0043376E">
              <w:rPr>
                <w:rFonts w:ascii="Calibri" w:eastAsia="Times New Roman" w:hAnsi="Calibri" w:cs="Calibri"/>
                <w:b/>
                <w:bCs/>
                <w:color w:val="C00000"/>
                <w:sz w:val="38"/>
              </w:rPr>
              <w:t>EXAMPLE</w:t>
            </w:r>
            <w:r w:rsidRPr="0000300C">
              <w:rPr>
                <w:rFonts w:ascii="Calibri" w:eastAsia="Times New Roman" w:hAnsi="Calibri" w:cs="Calibri"/>
                <w:b/>
                <w:bCs/>
                <w:color w:val="000000"/>
              </w:rPr>
              <w:br/>
            </w:r>
            <w:r w:rsidRPr="00DF2F8B">
              <w:rPr>
                <w:rFonts w:ascii="Calibri" w:eastAsia="Times New Roman" w:hAnsi="Calibri" w:cs="Calibri"/>
                <w:b/>
                <w:color w:val="000000"/>
              </w:rPr>
              <w:t xml:space="preserve">What are your top priorities to address, according to your self-study and analysis? What needs to be developed in order to accomplish the requirements of the assessment model? Try to break these into specific tasks: Review Course Learning Outcomes, Map curriculums and related assessments, Review PLOs with the advisory committee, develop rubrics for learning outcomes, etc.  </w:t>
            </w:r>
          </w:p>
          <w:p w14:paraId="116FC091" w14:textId="77777777" w:rsidR="00DF2F8B" w:rsidRPr="009932FA" w:rsidRDefault="00DF2F8B" w:rsidP="0043376E">
            <w:pPr>
              <w:spacing w:after="0" w:line="240" w:lineRule="auto"/>
              <w:contextualSpacing w:val="0"/>
              <w:rPr>
                <w:rFonts w:ascii="Calibri" w:eastAsia="Times New Roman" w:hAnsi="Calibri" w:cs="Calibri"/>
                <w:b/>
                <w:color w:val="000000"/>
                <w:sz w:val="18"/>
              </w:rPr>
            </w:pPr>
          </w:p>
          <w:p w14:paraId="073B3127" w14:textId="77777777" w:rsidR="00DF2F8B" w:rsidRPr="0000300C" w:rsidRDefault="00DF2F8B" w:rsidP="0043376E">
            <w:pPr>
              <w:spacing w:after="0" w:line="240" w:lineRule="auto"/>
              <w:contextualSpacing w:val="0"/>
              <w:rPr>
                <w:rFonts w:ascii="Calibri" w:eastAsia="Times New Roman" w:hAnsi="Calibri" w:cs="Calibri"/>
                <w:color w:val="000000"/>
              </w:rPr>
            </w:pPr>
            <w:r w:rsidRPr="00DF2F8B">
              <w:rPr>
                <w:rFonts w:ascii="Calibri" w:eastAsia="Times New Roman" w:hAnsi="Calibri" w:cs="Calibri"/>
                <w:b/>
                <w:color w:val="000000"/>
              </w:rPr>
              <w:t>The expectation is that assessment work is completed in a way that makes sense for your working groups. It is expected that all elements referenced on the self-study are addressed, but prioritized in a way that makes sense for your department/area of study/program. These should be all be operationalized, with evidence, by August 2021.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0043376E">
              <w:rPr>
                <w:rFonts w:ascii="Calibri" w:eastAsia="Times New Roman" w:hAnsi="Calibri" w:cs="Calibri"/>
                <w:b/>
                <w:color w:val="000000"/>
              </w:rPr>
              <w:t>.</w:t>
            </w:r>
          </w:p>
        </w:tc>
      </w:tr>
      <w:tr w:rsidR="0043376E" w:rsidRPr="0000300C" w14:paraId="1A86C75F" w14:textId="77777777" w:rsidTr="0043376E">
        <w:trPr>
          <w:trHeight w:val="300"/>
        </w:trPr>
        <w:tc>
          <w:tcPr>
            <w:tcW w:w="5196"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14:paraId="21782020" w14:textId="77777777"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963" w:type="dxa"/>
            <w:tcBorders>
              <w:top w:val="nil"/>
              <w:left w:val="nil"/>
              <w:bottom w:val="single" w:sz="4" w:space="0" w:color="auto"/>
              <w:right w:val="single" w:sz="4" w:space="0" w:color="auto"/>
            </w:tcBorders>
            <w:shd w:val="clear" w:color="auto" w:fill="E2EFD9" w:themeFill="accent6" w:themeFillTint="33"/>
            <w:vAlign w:val="bottom"/>
            <w:hideMark/>
          </w:tcPr>
          <w:p w14:paraId="1875227A" w14:textId="77777777"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5056" w:type="dxa"/>
            <w:tcBorders>
              <w:top w:val="nil"/>
              <w:left w:val="nil"/>
              <w:bottom w:val="single" w:sz="4" w:space="0" w:color="auto"/>
              <w:right w:val="single" w:sz="4" w:space="0" w:color="auto"/>
            </w:tcBorders>
            <w:shd w:val="clear" w:color="auto" w:fill="E2EFD9" w:themeFill="accent6" w:themeFillTint="33"/>
            <w:vAlign w:val="bottom"/>
            <w:hideMark/>
          </w:tcPr>
          <w:p w14:paraId="60B8544C" w14:textId="77777777"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14:paraId="3BAFF8BC" w14:textId="77777777" w:rsidTr="0043376E">
        <w:trPr>
          <w:trHeight w:val="1112"/>
        </w:trPr>
        <w:tc>
          <w:tcPr>
            <w:tcW w:w="5196" w:type="dxa"/>
            <w:tcBorders>
              <w:top w:val="nil"/>
              <w:left w:val="single" w:sz="4" w:space="0" w:color="auto"/>
              <w:bottom w:val="single" w:sz="4" w:space="0" w:color="auto"/>
              <w:right w:val="single" w:sz="4" w:space="0" w:color="auto"/>
            </w:tcBorders>
            <w:shd w:val="clear" w:color="auto" w:fill="auto"/>
            <w:vAlign w:val="center"/>
            <w:hideMark/>
          </w:tcPr>
          <w:p w14:paraId="3F9B403C" w14:textId="77777777"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Ex. In Fall 2019, Program coordinator will work with faculty to create curriculum maps for all programs associated with this area of study. These maps will designate where assessment of PLOs are taking place.</w:t>
            </w:r>
          </w:p>
        </w:tc>
        <w:tc>
          <w:tcPr>
            <w:tcW w:w="4963" w:type="dxa"/>
            <w:tcBorders>
              <w:top w:val="nil"/>
              <w:left w:val="nil"/>
              <w:bottom w:val="single" w:sz="4" w:space="0" w:color="auto"/>
              <w:right w:val="single" w:sz="4" w:space="0" w:color="auto"/>
            </w:tcBorders>
            <w:shd w:val="clear" w:color="auto" w:fill="auto"/>
            <w:vAlign w:val="center"/>
            <w:hideMark/>
          </w:tcPr>
          <w:p w14:paraId="41FC0488" w14:textId="77777777"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Fall 2020, program coordinator will work with faculty to review the curriculum map and planned assessments and make changes as needed.</w:t>
            </w:r>
          </w:p>
        </w:tc>
        <w:tc>
          <w:tcPr>
            <w:tcW w:w="5056" w:type="dxa"/>
            <w:tcBorders>
              <w:top w:val="nil"/>
              <w:left w:val="nil"/>
              <w:bottom w:val="single" w:sz="4" w:space="0" w:color="auto"/>
              <w:right w:val="single" w:sz="4" w:space="0" w:color="auto"/>
            </w:tcBorders>
            <w:shd w:val="clear" w:color="auto" w:fill="auto"/>
            <w:vAlign w:val="center"/>
            <w:hideMark/>
          </w:tcPr>
          <w:p w14:paraId="7C469ADD" w14:textId="77777777"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2021, program coordinator instructors will review the rubrics and assessments used for validity, and will implement changes as needed.</w:t>
            </w:r>
          </w:p>
        </w:tc>
      </w:tr>
      <w:tr w:rsidR="00DF2F8B" w:rsidRPr="0000300C" w14:paraId="09420030" w14:textId="77777777" w:rsidTr="0043376E">
        <w:trPr>
          <w:trHeight w:val="842"/>
        </w:trPr>
        <w:tc>
          <w:tcPr>
            <w:tcW w:w="5196" w:type="dxa"/>
            <w:tcBorders>
              <w:top w:val="nil"/>
              <w:left w:val="single" w:sz="4" w:space="0" w:color="auto"/>
              <w:bottom w:val="single" w:sz="4" w:space="0" w:color="auto"/>
              <w:right w:val="single" w:sz="4" w:space="0" w:color="auto"/>
            </w:tcBorders>
            <w:shd w:val="clear" w:color="auto" w:fill="auto"/>
            <w:vAlign w:val="center"/>
            <w:hideMark/>
          </w:tcPr>
          <w:p w14:paraId="68E6263A" w14:textId="77777777"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Winter 2019, program coordinator will work with faculty to create rubrics for the assignments associated with 2 PLOs and one ULO.</w:t>
            </w:r>
          </w:p>
        </w:tc>
        <w:tc>
          <w:tcPr>
            <w:tcW w:w="4963" w:type="dxa"/>
            <w:tcBorders>
              <w:top w:val="nil"/>
              <w:left w:val="nil"/>
              <w:bottom w:val="single" w:sz="4" w:space="0" w:color="auto"/>
              <w:right w:val="single" w:sz="4" w:space="0" w:color="auto"/>
            </w:tcBorders>
            <w:shd w:val="clear" w:color="auto" w:fill="auto"/>
            <w:vAlign w:val="center"/>
            <w:hideMark/>
          </w:tcPr>
          <w:p w14:paraId="6055686B" w14:textId="77777777" w:rsidR="00DF2F8B" w:rsidRPr="003C5440"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and Winter 2020, program coordinator will work with faculty to create rubrics for the assignments associated with remaining PLOs</w:t>
            </w:r>
          </w:p>
        </w:tc>
        <w:tc>
          <w:tcPr>
            <w:tcW w:w="5056" w:type="dxa"/>
            <w:tcBorders>
              <w:top w:val="nil"/>
              <w:left w:val="nil"/>
              <w:bottom w:val="single" w:sz="4" w:space="0" w:color="auto"/>
              <w:right w:val="single" w:sz="4" w:space="0" w:color="auto"/>
            </w:tcBorders>
            <w:shd w:val="clear" w:color="auto" w:fill="auto"/>
            <w:vAlign w:val="center"/>
            <w:hideMark/>
          </w:tcPr>
          <w:p w14:paraId="4793B98C" w14:textId="77777777"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Fall 2021-22, instructors will complete course learning outcome assessment, program learning outcome assessment, and/or universal learning outcome assessment</w:t>
            </w:r>
          </w:p>
        </w:tc>
      </w:tr>
      <w:tr w:rsidR="00DF2F8B" w:rsidRPr="0000300C" w14:paraId="4F3A66F9" w14:textId="77777777" w:rsidTr="0043376E">
        <w:trPr>
          <w:trHeight w:val="1103"/>
        </w:trPr>
        <w:tc>
          <w:tcPr>
            <w:tcW w:w="5196" w:type="dxa"/>
            <w:tcBorders>
              <w:top w:val="nil"/>
              <w:left w:val="single" w:sz="4" w:space="0" w:color="auto"/>
              <w:bottom w:val="single" w:sz="4" w:space="0" w:color="auto"/>
              <w:right w:val="single" w:sz="4" w:space="0" w:color="auto"/>
            </w:tcBorders>
            <w:shd w:val="clear" w:color="auto" w:fill="auto"/>
            <w:vAlign w:val="center"/>
            <w:hideMark/>
          </w:tcPr>
          <w:p w14:paraId="440DDA20" w14:textId="77777777"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Spring 2020, program coordinator will work with faculty to determine which instructors will produce a program learning outcome assessment within their course that spring or summer.</w:t>
            </w:r>
          </w:p>
        </w:tc>
        <w:tc>
          <w:tcPr>
            <w:tcW w:w="4963" w:type="dxa"/>
            <w:tcBorders>
              <w:top w:val="nil"/>
              <w:left w:val="nil"/>
              <w:bottom w:val="single" w:sz="4" w:space="0" w:color="auto"/>
              <w:right w:val="single" w:sz="4" w:space="0" w:color="auto"/>
            </w:tcBorders>
            <w:shd w:val="clear" w:color="auto" w:fill="auto"/>
            <w:vAlign w:val="center"/>
            <w:hideMark/>
          </w:tcPr>
          <w:p w14:paraId="6275C94D" w14:textId="77777777" w:rsidR="00DF2F8B" w:rsidRPr="003C5440"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Winter and Spring, program coordinator will work with faculty to determine which instructors will produce a program learning outcome assessment and these will be completed.</w:t>
            </w:r>
          </w:p>
        </w:tc>
        <w:tc>
          <w:tcPr>
            <w:tcW w:w="5056" w:type="dxa"/>
            <w:tcBorders>
              <w:top w:val="nil"/>
              <w:left w:val="nil"/>
              <w:bottom w:val="single" w:sz="4" w:space="0" w:color="auto"/>
              <w:right w:val="single" w:sz="4" w:space="0" w:color="auto"/>
            </w:tcBorders>
            <w:shd w:val="clear" w:color="auto" w:fill="auto"/>
            <w:vAlign w:val="center"/>
            <w:hideMark/>
          </w:tcPr>
          <w:p w14:paraId="5BB87A58" w14:textId="77777777" w:rsidR="00DF2F8B" w:rsidRPr="00680BCE"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Winter 2022, instructors will discuss how the changes they implemented to rubrics and final assessments have changed their assessment results, and whether that’s been consistent across sections of different courses</w:t>
            </w:r>
          </w:p>
        </w:tc>
      </w:tr>
      <w:tr w:rsidR="00DF2F8B" w:rsidRPr="0000300C" w14:paraId="6EE6E5AC" w14:textId="77777777" w:rsidTr="0043376E">
        <w:trPr>
          <w:trHeight w:val="300"/>
        </w:trPr>
        <w:tc>
          <w:tcPr>
            <w:tcW w:w="5196" w:type="dxa"/>
            <w:tcBorders>
              <w:top w:val="nil"/>
              <w:left w:val="single" w:sz="4" w:space="0" w:color="auto"/>
              <w:bottom w:val="single" w:sz="4" w:space="0" w:color="auto"/>
              <w:right w:val="single" w:sz="4" w:space="0" w:color="auto"/>
            </w:tcBorders>
            <w:shd w:val="clear" w:color="auto" w:fill="auto"/>
            <w:vAlign w:val="center"/>
            <w:hideMark/>
          </w:tcPr>
          <w:p w14:paraId="0E8D329B" w14:textId="77777777"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Each term, instructors of sections of the same course will meet to discuss the major assessments they are using in classes to determine whether the assessments are consistent across different sections of the course.</w:t>
            </w:r>
          </w:p>
        </w:tc>
        <w:tc>
          <w:tcPr>
            <w:tcW w:w="4963" w:type="dxa"/>
            <w:tcBorders>
              <w:top w:val="nil"/>
              <w:left w:val="nil"/>
              <w:bottom w:val="single" w:sz="4" w:space="0" w:color="auto"/>
              <w:right w:val="single" w:sz="4" w:space="0" w:color="auto"/>
            </w:tcBorders>
            <w:shd w:val="clear" w:color="auto" w:fill="auto"/>
            <w:vAlign w:val="center"/>
            <w:hideMark/>
          </w:tcPr>
          <w:p w14:paraId="59DB171C" w14:textId="77777777"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2020, instructors will review their course learning outcomes for each course they teach that term and make revisions as necessary, working in conjunction with advisory board members to make sure that learning outcomes support program outcomes and external requirements.</w:t>
            </w:r>
          </w:p>
        </w:tc>
        <w:tc>
          <w:tcPr>
            <w:tcW w:w="5056" w:type="dxa"/>
            <w:tcBorders>
              <w:top w:val="nil"/>
              <w:left w:val="nil"/>
              <w:bottom w:val="single" w:sz="4" w:space="0" w:color="auto"/>
              <w:right w:val="single" w:sz="4" w:space="0" w:color="auto"/>
            </w:tcBorders>
            <w:shd w:val="clear" w:color="auto" w:fill="auto"/>
            <w:vAlign w:val="center"/>
            <w:hideMark/>
          </w:tcPr>
          <w:p w14:paraId="45126CDB" w14:textId="77777777" w:rsidR="00DF2F8B" w:rsidRPr="00680BCE"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Spring 2021, program coordinator, advisory board, and instructors will conduct a need analysis of the industry and get feedback from the advisory board to begin an evaluation of PLOs.</w:t>
            </w:r>
          </w:p>
        </w:tc>
      </w:tr>
      <w:tr w:rsidR="00DF2F8B" w:rsidRPr="0000300C" w14:paraId="17845361" w14:textId="77777777" w:rsidTr="0043376E">
        <w:trPr>
          <w:trHeight w:val="518"/>
        </w:trPr>
        <w:tc>
          <w:tcPr>
            <w:tcW w:w="5196" w:type="dxa"/>
            <w:tcBorders>
              <w:top w:val="nil"/>
              <w:left w:val="single" w:sz="4" w:space="0" w:color="auto"/>
              <w:bottom w:val="single" w:sz="4" w:space="0" w:color="auto"/>
              <w:right w:val="single" w:sz="4" w:space="0" w:color="auto"/>
            </w:tcBorders>
            <w:shd w:val="clear" w:color="auto" w:fill="auto"/>
            <w:vAlign w:val="center"/>
            <w:hideMark/>
          </w:tcPr>
          <w:p w14:paraId="2B05E8B4" w14:textId="77777777"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4963" w:type="dxa"/>
            <w:tcBorders>
              <w:top w:val="nil"/>
              <w:left w:val="nil"/>
              <w:bottom w:val="single" w:sz="4" w:space="0" w:color="auto"/>
              <w:right w:val="single" w:sz="4" w:space="0" w:color="auto"/>
            </w:tcBorders>
            <w:shd w:val="clear" w:color="auto" w:fill="auto"/>
            <w:vAlign w:val="center"/>
            <w:hideMark/>
          </w:tcPr>
          <w:p w14:paraId="1CBD068D" w14:textId="77777777"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5056" w:type="dxa"/>
            <w:tcBorders>
              <w:top w:val="nil"/>
              <w:left w:val="nil"/>
              <w:bottom w:val="single" w:sz="4" w:space="0" w:color="auto"/>
              <w:right w:val="single" w:sz="4" w:space="0" w:color="auto"/>
            </w:tcBorders>
            <w:shd w:val="clear" w:color="auto" w:fill="auto"/>
            <w:vAlign w:val="center"/>
            <w:hideMark/>
          </w:tcPr>
          <w:p w14:paraId="1AB11BCD" w14:textId="77777777" w:rsidR="00DF2F8B" w:rsidRPr="0000300C" w:rsidRDefault="00DF2F8B" w:rsidP="0043376E">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p>
        </w:tc>
      </w:tr>
    </w:tbl>
    <w:p w14:paraId="4A7F63CA" w14:textId="77777777" w:rsidR="006E53C2" w:rsidRPr="00A1690E" w:rsidRDefault="006E53C2" w:rsidP="003B2C98"/>
    <w:sectPr w:rsidR="006E53C2" w:rsidRPr="00A1690E" w:rsidSect="00E87CE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F5D53" w14:textId="77777777" w:rsidR="008C32ED" w:rsidRDefault="008C32ED" w:rsidP="00E87CE5">
      <w:pPr>
        <w:spacing w:after="0" w:line="240" w:lineRule="auto"/>
      </w:pPr>
      <w:r>
        <w:separator/>
      </w:r>
    </w:p>
  </w:endnote>
  <w:endnote w:type="continuationSeparator" w:id="0">
    <w:p w14:paraId="00CC9650" w14:textId="77777777" w:rsidR="008C32ED" w:rsidRDefault="008C32ED" w:rsidP="00E8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941659"/>
      <w:docPartObj>
        <w:docPartGallery w:val="Page Numbers (Bottom of Page)"/>
        <w:docPartUnique/>
      </w:docPartObj>
    </w:sdtPr>
    <w:sdtEndPr>
      <w:rPr>
        <w:noProof/>
      </w:rPr>
    </w:sdtEndPr>
    <w:sdtContent>
      <w:p w14:paraId="7AA018AA" w14:textId="38B9E09A" w:rsidR="00E1738D" w:rsidRDefault="00E1738D">
        <w:pPr>
          <w:pStyle w:val="Footer"/>
          <w:jc w:val="center"/>
        </w:pPr>
        <w:r>
          <w:fldChar w:fldCharType="begin"/>
        </w:r>
        <w:r>
          <w:instrText xml:space="preserve"> PAGE   \* MERGEFORMAT </w:instrText>
        </w:r>
        <w:r>
          <w:fldChar w:fldCharType="separate"/>
        </w:r>
        <w:r w:rsidR="00A60DC3">
          <w:rPr>
            <w:noProof/>
          </w:rPr>
          <w:t>6</w:t>
        </w:r>
        <w:r>
          <w:rPr>
            <w:noProof/>
          </w:rPr>
          <w:fldChar w:fldCharType="end"/>
        </w:r>
      </w:p>
    </w:sdtContent>
  </w:sdt>
  <w:p w14:paraId="6ADF261F" w14:textId="77777777" w:rsidR="00E1738D" w:rsidRDefault="00E17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503E9" w14:textId="77777777" w:rsidR="008C32ED" w:rsidRDefault="008C32ED" w:rsidP="00E87CE5">
      <w:pPr>
        <w:spacing w:after="0" w:line="240" w:lineRule="auto"/>
      </w:pPr>
      <w:r>
        <w:separator/>
      </w:r>
    </w:p>
  </w:footnote>
  <w:footnote w:type="continuationSeparator" w:id="0">
    <w:p w14:paraId="66A0745F" w14:textId="77777777" w:rsidR="008C32ED" w:rsidRDefault="008C32ED" w:rsidP="00E87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78E90" w14:textId="77777777" w:rsidR="00595BB7" w:rsidRPr="00E87CE5" w:rsidRDefault="00595BB7" w:rsidP="00E87CE5">
    <w:pPr>
      <w:jc w:val="center"/>
      <w:rPr>
        <w:b/>
      </w:rPr>
    </w:pPr>
    <w:r>
      <w:rPr>
        <w:b/>
      </w:rPr>
      <w:t>UCC Assessme</w:t>
    </w:r>
    <w:r w:rsidR="0043376E">
      <w:rPr>
        <w:b/>
      </w:rPr>
      <w:t>nt Report and Action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A6352"/>
    <w:multiLevelType w:val="hybridMultilevel"/>
    <w:tmpl w:val="F964F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944156"/>
    <w:multiLevelType w:val="hybridMultilevel"/>
    <w:tmpl w:val="ECD42390"/>
    <w:lvl w:ilvl="0" w:tplc="56928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A2593"/>
    <w:multiLevelType w:val="hybridMultilevel"/>
    <w:tmpl w:val="4A8A0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A07D86"/>
    <w:multiLevelType w:val="hybridMultilevel"/>
    <w:tmpl w:val="8BCED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4579BA"/>
    <w:multiLevelType w:val="hybridMultilevel"/>
    <w:tmpl w:val="2746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33D1D"/>
    <w:multiLevelType w:val="hybridMultilevel"/>
    <w:tmpl w:val="A3243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BD6F6B"/>
    <w:multiLevelType w:val="hybridMultilevel"/>
    <w:tmpl w:val="40A44CC8"/>
    <w:lvl w:ilvl="0" w:tplc="8AE619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96548"/>
    <w:multiLevelType w:val="hybridMultilevel"/>
    <w:tmpl w:val="D8B8A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63EB7"/>
    <w:multiLevelType w:val="hybridMultilevel"/>
    <w:tmpl w:val="B498BB8E"/>
    <w:lvl w:ilvl="0" w:tplc="BB9252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C70D0C"/>
    <w:multiLevelType w:val="hybridMultilevel"/>
    <w:tmpl w:val="60480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F3015B"/>
    <w:multiLevelType w:val="hybridMultilevel"/>
    <w:tmpl w:val="197E4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F3E57"/>
    <w:multiLevelType w:val="hybridMultilevel"/>
    <w:tmpl w:val="D8A4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1"/>
  </w:num>
  <w:num w:numId="5">
    <w:abstractNumId w:val="8"/>
  </w:num>
  <w:num w:numId="6">
    <w:abstractNumId w:val="9"/>
  </w:num>
  <w:num w:numId="7">
    <w:abstractNumId w:val="2"/>
  </w:num>
  <w:num w:numId="8">
    <w:abstractNumId w:val="4"/>
  </w:num>
  <w:num w:numId="9">
    <w:abstractNumId w:val="3"/>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688"/>
    <w:rsid w:val="0000300C"/>
    <w:rsid w:val="000173A6"/>
    <w:rsid w:val="00021B75"/>
    <w:rsid w:val="00032A9A"/>
    <w:rsid w:val="000374BD"/>
    <w:rsid w:val="00077217"/>
    <w:rsid w:val="00082A80"/>
    <w:rsid w:val="000937A6"/>
    <w:rsid w:val="00136CAB"/>
    <w:rsid w:val="00153910"/>
    <w:rsid w:val="001A18CF"/>
    <w:rsid w:val="001E68FA"/>
    <w:rsid w:val="00241556"/>
    <w:rsid w:val="00292619"/>
    <w:rsid w:val="002A6A81"/>
    <w:rsid w:val="002B4CDD"/>
    <w:rsid w:val="003101BD"/>
    <w:rsid w:val="0031190C"/>
    <w:rsid w:val="00317208"/>
    <w:rsid w:val="00395C29"/>
    <w:rsid w:val="003B2C98"/>
    <w:rsid w:val="003B471B"/>
    <w:rsid w:val="003C5440"/>
    <w:rsid w:val="003F3B15"/>
    <w:rsid w:val="0043376E"/>
    <w:rsid w:val="004D1070"/>
    <w:rsid w:val="004F18DB"/>
    <w:rsid w:val="004F4E19"/>
    <w:rsid w:val="00521C7B"/>
    <w:rsid w:val="005326DC"/>
    <w:rsid w:val="00546CA5"/>
    <w:rsid w:val="005527B7"/>
    <w:rsid w:val="0056240F"/>
    <w:rsid w:val="0058345E"/>
    <w:rsid w:val="00595BB7"/>
    <w:rsid w:val="005B3101"/>
    <w:rsid w:val="005D0126"/>
    <w:rsid w:val="00612BFE"/>
    <w:rsid w:val="00617052"/>
    <w:rsid w:val="0062681A"/>
    <w:rsid w:val="006327FA"/>
    <w:rsid w:val="00673822"/>
    <w:rsid w:val="00680BCE"/>
    <w:rsid w:val="006909C4"/>
    <w:rsid w:val="006939A9"/>
    <w:rsid w:val="006B69B9"/>
    <w:rsid w:val="006C6F3E"/>
    <w:rsid w:val="006D2B12"/>
    <w:rsid w:val="006E53C2"/>
    <w:rsid w:val="00704507"/>
    <w:rsid w:val="007358AC"/>
    <w:rsid w:val="007645EC"/>
    <w:rsid w:val="00776FBF"/>
    <w:rsid w:val="00796C79"/>
    <w:rsid w:val="007A6BB3"/>
    <w:rsid w:val="007D4CAA"/>
    <w:rsid w:val="007D60D2"/>
    <w:rsid w:val="008024B4"/>
    <w:rsid w:val="0083312F"/>
    <w:rsid w:val="008A0442"/>
    <w:rsid w:val="008C32ED"/>
    <w:rsid w:val="008D1D7B"/>
    <w:rsid w:val="008D55D4"/>
    <w:rsid w:val="00920F07"/>
    <w:rsid w:val="00923ECE"/>
    <w:rsid w:val="00951D57"/>
    <w:rsid w:val="009932FA"/>
    <w:rsid w:val="009B06B8"/>
    <w:rsid w:val="009D648D"/>
    <w:rsid w:val="009F6226"/>
    <w:rsid w:val="009F6F0B"/>
    <w:rsid w:val="00A1690E"/>
    <w:rsid w:val="00A46DA1"/>
    <w:rsid w:val="00A57A7B"/>
    <w:rsid w:val="00A60DC3"/>
    <w:rsid w:val="00A92688"/>
    <w:rsid w:val="00AA1056"/>
    <w:rsid w:val="00AA2E20"/>
    <w:rsid w:val="00AA3894"/>
    <w:rsid w:val="00B06F01"/>
    <w:rsid w:val="00B14805"/>
    <w:rsid w:val="00B22F72"/>
    <w:rsid w:val="00B35052"/>
    <w:rsid w:val="00BB381F"/>
    <w:rsid w:val="00BC2352"/>
    <w:rsid w:val="00BC7D99"/>
    <w:rsid w:val="00BD7CE9"/>
    <w:rsid w:val="00C04494"/>
    <w:rsid w:val="00C05819"/>
    <w:rsid w:val="00C33C76"/>
    <w:rsid w:val="00C63B5A"/>
    <w:rsid w:val="00C75E5E"/>
    <w:rsid w:val="00C848E0"/>
    <w:rsid w:val="00CF68DE"/>
    <w:rsid w:val="00D00DCF"/>
    <w:rsid w:val="00D14B4D"/>
    <w:rsid w:val="00D37B16"/>
    <w:rsid w:val="00D8202C"/>
    <w:rsid w:val="00DA01C3"/>
    <w:rsid w:val="00DA5101"/>
    <w:rsid w:val="00DC13B0"/>
    <w:rsid w:val="00DC674B"/>
    <w:rsid w:val="00DE196E"/>
    <w:rsid w:val="00DE4AFF"/>
    <w:rsid w:val="00DF2F8B"/>
    <w:rsid w:val="00E00A60"/>
    <w:rsid w:val="00E1738D"/>
    <w:rsid w:val="00E22D26"/>
    <w:rsid w:val="00E87CE5"/>
    <w:rsid w:val="00EB249A"/>
    <w:rsid w:val="00EC5131"/>
    <w:rsid w:val="00EC6FAD"/>
    <w:rsid w:val="00EC79C6"/>
    <w:rsid w:val="00F02FEF"/>
    <w:rsid w:val="00F20858"/>
    <w:rsid w:val="00F756F1"/>
    <w:rsid w:val="00F8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B09E2"/>
  <w15:chartTrackingRefBased/>
  <w15:docId w15:val="{02D3E16B-AA00-4818-9CBA-F07D22CC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CA5"/>
    <w:pPr>
      <w:contextualSpacing/>
    </w:pPr>
  </w:style>
  <w:style w:type="paragraph" w:styleId="Heading2">
    <w:name w:val="heading 2"/>
    <w:basedOn w:val="Normal"/>
    <w:next w:val="Normal"/>
    <w:link w:val="Heading2Char"/>
    <w:uiPriority w:val="9"/>
    <w:unhideWhenUsed/>
    <w:qFormat/>
    <w:rsid w:val="00EC79C6"/>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688"/>
    <w:pPr>
      <w:ind w:left="720"/>
    </w:pPr>
  </w:style>
  <w:style w:type="paragraph" w:styleId="Header">
    <w:name w:val="header"/>
    <w:basedOn w:val="Normal"/>
    <w:link w:val="HeaderChar"/>
    <w:uiPriority w:val="99"/>
    <w:unhideWhenUsed/>
    <w:rsid w:val="00E8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CE5"/>
  </w:style>
  <w:style w:type="paragraph" w:styleId="Footer">
    <w:name w:val="footer"/>
    <w:basedOn w:val="Normal"/>
    <w:link w:val="FooterChar"/>
    <w:uiPriority w:val="99"/>
    <w:unhideWhenUsed/>
    <w:rsid w:val="00E8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CE5"/>
  </w:style>
  <w:style w:type="character" w:styleId="Hyperlink">
    <w:name w:val="Hyperlink"/>
    <w:basedOn w:val="DefaultParagraphFont"/>
    <w:uiPriority w:val="99"/>
    <w:unhideWhenUsed/>
    <w:rsid w:val="00704507"/>
    <w:rPr>
      <w:color w:val="0563C1" w:themeColor="hyperlink"/>
      <w:u w:val="single"/>
    </w:rPr>
  </w:style>
  <w:style w:type="character" w:customStyle="1" w:styleId="Heading2Char">
    <w:name w:val="Heading 2 Char"/>
    <w:basedOn w:val="DefaultParagraphFont"/>
    <w:link w:val="Heading2"/>
    <w:uiPriority w:val="9"/>
    <w:rsid w:val="00EC79C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972996">
      <w:bodyDiv w:val="1"/>
      <w:marLeft w:val="0"/>
      <w:marRight w:val="0"/>
      <w:marTop w:val="0"/>
      <w:marBottom w:val="0"/>
      <w:divBdr>
        <w:top w:val="none" w:sz="0" w:space="0" w:color="auto"/>
        <w:left w:val="none" w:sz="0" w:space="0" w:color="auto"/>
        <w:bottom w:val="none" w:sz="0" w:space="0" w:color="auto"/>
        <w:right w:val="none" w:sz="0" w:space="0" w:color="auto"/>
      </w:divBdr>
    </w:div>
    <w:div w:id="837647817">
      <w:bodyDiv w:val="1"/>
      <w:marLeft w:val="0"/>
      <w:marRight w:val="0"/>
      <w:marTop w:val="0"/>
      <w:marBottom w:val="0"/>
      <w:divBdr>
        <w:top w:val="none" w:sz="0" w:space="0" w:color="auto"/>
        <w:left w:val="none" w:sz="0" w:space="0" w:color="auto"/>
        <w:bottom w:val="none" w:sz="0" w:space="0" w:color="auto"/>
        <w:right w:val="none" w:sz="0" w:space="0" w:color="auto"/>
      </w:divBdr>
    </w:div>
    <w:div w:id="1271745464">
      <w:bodyDiv w:val="1"/>
      <w:marLeft w:val="0"/>
      <w:marRight w:val="0"/>
      <w:marTop w:val="0"/>
      <w:marBottom w:val="0"/>
      <w:divBdr>
        <w:top w:val="none" w:sz="0" w:space="0" w:color="auto"/>
        <w:left w:val="none" w:sz="0" w:space="0" w:color="auto"/>
        <w:bottom w:val="none" w:sz="0" w:space="0" w:color="auto"/>
        <w:right w:val="none" w:sz="0" w:space="0" w:color="auto"/>
      </w:divBdr>
    </w:div>
    <w:div w:id="1283656511">
      <w:bodyDiv w:val="1"/>
      <w:marLeft w:val="0"/>
      <w:marRight w:val="0"/>
      <w:marTop w:val="0"/>
      <w:marBottom w:val="0"/>
      <w:divBdr>
        <w:top w:val="none" w:sz="0" w:space="0" w:color="auto"/>
        <w:left w:val="none" w:sz="0" w:space="0" w:color="auto"/>
        <w:bottom w:val="none" w:sz="0" w:space="0" w:color="auto"/>
        <w:right w:val="none" w:sz="0" w:space="0" w:color="auto"/>
      </w:divBdr>
    </w:div>
    <w:div w:id="1481384472">
      <w:bodyDiv w:val="1"/>
      <w:marLeft w:val="0"/>
      <w:marRight w:val="0"/>
      <w:marTop w:val="0"/>
      <w:marBottom w:val="0"/>
      <w:divBdr>
        <w:top w:val="none" w:sz="0" w:space="0" w:color="auto"/>
        <w:left w:val="none" w:sz="0" w:space="0" w:color="auto"/>
        <w:bottom w:val="none" w:sz="0" w:space="0" w:color="auto"/>
        <w:right w:val="none" w:sz="0" w:space="0" w:color="auto"/>
      </w:divBdr>
    </w:div>
    <w:div w:id="16353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3DD8D-97C7-4BDA-B255-7ABD4FDA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2490</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Fiocco</dc:creator>
  <cp:keywords/>
  <dc:description/>
  <cp:lastModifiedBy>Jarred</cp:lastModifiedBy>
  <cp:revision>3</cp:revision>
  <dcterms:created xsi:type="dcterms:W3CDTF">2019-06-19T12:01:00Z</dcterms:created>
  <dcterms:modified xsi:type="dcterms:W3CDTF">2019-06-19T12:03:00Z</dcterms:modified>
</cp:coreProperties>
</file>