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sidRPr="00D7482F">
              <w:rPr>
                <w:rFonts w:ascii="Calibri" w:eastAsia="Times New Roman" w:hAnsi="Calibri" w:cs="Calibri"/>
                <w:b/>
                <w:color w:val="000000"/>
                <w:highlight w:val="yellow"/>
              </w:rPr>
              <w:t>Individual Program</w:t>
            </w:r>
            <w:r>
              <w:rPr>
                <w:rFonts w:ascii="Calibri" w:eastAsia="Times New Roman" w:hAnsi="Calibri" w:cs="Calibri"/>
                <w:b/>
                <w:color w:val="000000"/>
              </w:rPr>
              <w:t xml:space="preserve">   /   </w:t>
            </w:r>
            <w:r w:rsidR="00F02FEF" w:rsidRPr="00D7482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D7482F">
              <w:rPr>
                <w:rFonts w:ascii="Calibri" w:eastAsia="Times New Roman" w:hAnsi="Calibri" w:cs="Calibri"/>
                <w:b/>
                <w:bCs/>
                <w:color w:val="000000"/>
              </w:rPr>
              <w:t xml:space="preserve">  Individual Program (Welding Program)</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83442D">
            <w:pPr>
              <w:spacing w:after="0" w:line="240" w:lineRule="auto"/>
              <w:contextualSpacing w:val="0"/>
              <w:rPr>
                <w:rFonts w:ascii="Calibri" w:eastAsia="Times New Roman" w:hAnsi="Calibri" w:cs="Calibri"/>
                <w:b/>
                <w:bCs/>
                <w:color w:val="000000"/>
              </w:rPr>
            </w:pPr>
          </w:p>
          <w:p w:rsidR="006C6F3E" w:rsidRDefault="0083442D" w:rsidP="0083442D">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Welding Department</w:t>
            </w:r>
          </w:p>
          <w:p w:rsidR="006E53C2" w:rsidRPr="006E53C2" w:rsidRDefault="006E53C2" w:rsidP="0083442D">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83442D">
            <w:pPr>
              <w:spacing w:after="0" w:line="240" w:lineRule="auto"/>
              <w:contextualSpacing w:val="0"/>
              <w:rPr>
                <w:rFonts w:ascii="Calibri" w:eastAsia="Times New Roman" w:hAnsi="Calibri" w:cs="Calibri"/>
                <w:b/>
                <w:bCs/>
                <w:color w:val="000000"/>
              </w:rPr>
            </w:pPr>
          </w:p>
          <w:p w:rsidR="006C6F3E" w:rsidRDefault="006C6F3E" w:rsidP="0083442D">
            <w:pPr>
              <w:spacing w:after="0" w:line="240" w:lineRule="auto"/>
              <w:contextualSpacing w:val="0"/>
              <w:rPr>
                <w:rFonts w:ascii="Calibri" w:eastAsia="Times New Roman" w:hAnsi="Calibri" w:cs="Calibri"/>
                <w:b/>
                <w:bCs/>
                <w:color w:val="000000"/>
              </w:rPr>
            </w:pPr>
          </w:p>
          <w:p w:rsidR="00D7482F" w:rsidRDefault="00D7482F" w:rsidP="00D7482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AAS Welding Degree</w:t>
            </w:r>
          </w:p>
          <w:p w:rsidR="00D7482F" w:rsidRDefault="00D7482F" w:rsidP="00D7482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1 year Welding Certificate</w:t>
            </w:r>
          </w:p>
          <w:p w:rsidR="00D7482F" w:rsidRDefault="00D7482F" w:rsidP="00D7482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Aluminum Only Pathway Certificate</w:t>
            </w:r>
          </w:p>
          <w:p w:rsidR="006E53C2" w:rsidRPr="006E53C2" w:rsidRDefault="006E53C2" w:rsidP="0083442D">
            <w:pPr>
              <w:spacing w:after="0" w:line="240" w:lineRule="auto"/>
              <w:contextualSpacing w:val="0"/>
              <w:rPr>
                <w:rFonts w:ascii="Calibri" w:eastAsia="Times New Roman" w:hAnsi="Calibri" w:cs="Calibri"/>
                <w:b/>
                <w:bCs/>
                <w:color w:val="000000"/>
              </w:rPr>
            </w:pP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D7482F" w:rsidP="0082021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820218" w:rsidP="0082021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Ian Fisher</w:t>
            </w:r>
          </w:p>
          <w:p w:rsidR="00820218" w:rsidRDefault="00820218" w:rsidP="00820218">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Duane Thompson </w:t>
            </w:r>
          </w:p>
          <w:p w:rsidR="00820218" w:rsidRDefault="00820218" w:rsidP="00820218">
            <w:pPr>
              <w:spacing w:after="0" w:line="240" w:lineRule="auto"/>
              <w:contextualSpacing w:val="0"/>
              <w:rPr>
                <w:rFonts w:ascii="Calibri" w:eastAsia="Times New Roman" w:hAnsi="Calibri" w:cs="Calibri"/>
                <w:color w:val="000000"/>
              </w:rPr>
            </w:pPr>
          </w:p>
          <w:p w:rsidR="00820218" w:rsidRDefault="00820218" w:rsidP="00820218">
            <w:pPr>
              <w:spacing w:after="0" w:line="240" w:lineRule="auto"/>
              <w:contextualSpacing w:val="0"/>
              <w:rPr>
                <w:rFonts w:ascii="Calibri" w:eastAsia="Times New Roman" w:hAnsi="Calibri" w:cs="Calibri"/>
                <w:color w:val="000000"/>
              </w:rPr>
            </w:pP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9638AA" w:rsidRDefault="009638AA"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Developed, moving towards Highly developed</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9638AA" w:rsidRDefault="009638AA" w:rsidP="00C04494">
            <w:pPr>
              <w:spacing w:after="0" w:line="240" w:lineRule="auto"/>
              <w:contextualSpacing w:val="0"/>
              <w:jc w:val="center"/>
              <w:rPr>
                <w:rFonts w:ascii="Calibri" w:eastAsia="Times New Roman" w:hAnsi="Calibri" w:cs="Calibri"/>
                <w:color w:val="000000"/>
              </w:rPr>
            </w:pPr>
          </w:p>
          <w:p w:rsidR="009638AA" w:rsidRDefault="009638AA"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moving towards development</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C04494">
            <w:pPr>
              <w:spacing w:after="0" w:line="240" w:lineRule="auto"/>
              <w:contextualSpacing w:val="0"/>
              <w:jc w:val="center"/>
              <w:rPr>
                <w:rFonts w:ascii="Calibri" w:eastAsia="Times New Roman" w:hAnsi="Calibri" w:cs="Calibri"/>
                <w:color w:val="000000"/>
              </w:rPr>
            </w:pPr>
          </w:p>
          <w:p w:rsidR="00B06F01" w:rsidRDefault="00B06F01" w:rsidP="00C04494">
            <w:pPr>
              <w:spacing w:after="0" w:line="240" w:lineRule="auto"/>
              <w:contextualSpacing w:val="0"/>
              <w:jc w:val="center"/>
              <w:rPr>
                <w:rFonts w:ascii="Calibri" w:eastAsia="Times New Roman" w:hAnsi="Calibri" w:cs="Calibri"/>
                <w:color w:val="000000"/>
              </w:rPr>
            </w:pPr>
          </w:p>
          <w:p w:rsidR="00B06F01"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r w:rsidR="009638AA">
              <w:rPr>
                <w:rFonts w:ascii="Calibri" w:eastAsia="Times New Roman" w:hAnsi="Calibri" w:cs="Calibri"/>
                <w:color w:val="000000"/>
              </w:rPr>
              <w:t>Highly Developed, but we will continue to look at ways to stay relevant and improve</w:t>
            </w:r>
          </w:p>
          <w:p w:rsidR="009638AA" w:rsidRPr="006E53C2" w:rsidRDefault="009638AA" w:rsidP="00C0449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9638AA" w:rsidRDefault="009638AA" w:rsidP="009638A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Developed, moving towards Highly developed</w:t>
            </w:r>
          </w:p>
          <w:p w:rsidR="00B06F01" w:rsidRPr="006E53C2" w:rsidRDefault="00B06F01" w:rsidP="009638AA">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9638AA" w:rsidRDefault="009638AA" w:rsidP="009638AA">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r>
              <w:rPr>
                <w:rFonts w:ascii="Calibri" w:eastAsia="Times New Roman" w:hAnsi="Calibri" w:cs="Calibri"/>
                <w:color w:val="000000"/>
              </w:rPr>
              <w:t>Highly Developed, but we will continue to look at ways to stay relevant and improve</w:t>
            </w:r>
          </w:p>
          <w:p w:rsidR="00B06F01" w:rsidRPr="006E53C2" w:rsidRDefault="00B06F01" w:rsidP="00C04494">
            <w:pPr>
              <w:spacing w:after="0" w:line="240" w:lineRule="auto"/>
              <w:contextualSpacing w:val="0"/>
              <w:jc w:val="center"/>
              <w:rPr>
                <w:rFonts w:ascii="Calibri" w:eastAsia="Times New Roman" w:hAnsi="Calibri" w:cs="Calibri"/>
                <w:color w:val="000000"/>
              </w:rPr>
            </w:pP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9638AA" w:rsidRDefault="009638AA" w:rsidP="009638A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moving towards development</w:t>
            </w:r>
          </w:p>
          <w:p w:rsidR="00F20858" w:rsidRPr="006E53C2" w:rsidRDefault="00F20858" w:rsidP="00C0449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9638AA" w:rsidRDefault="009638AA" w:rsidP="009638A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Developed, moving towards Highly developed</w:t>
            </w:r>
          </w:p>
          <w:p w:rsidR="00B06F01" w:rsidRPr="006E53C2" w:rsidRDefault="00B06F01" w:rsidP="00C04494">
            <w:pPr>
              <w:spacing w:after="0" w:line="240" w:lineRule="auto"/>
              <w:contextualSpacing w:val="0"/>
              <w:jc w:val="center"/>
              <w:rPr>
                <w:rFonts w:ascii="Calibri" w:eastAsia="Times New Roman" w:hAnsi="Calibri" w:cs="Calibri"/>
                <w:color w:val="000000"/>
              </w:rPr>
            </w:pP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Default="00082A80" w:rsidP="00693049">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93049">
              <w:rPr>
                <w:rFonts w:ascii="Calibri" w:eastAsia="Times New Roman" w:hAnsi="Calibri" w:cs="Calibri"/>
                <w:color w:val="000000"/>
              </w:rPr>
              <w:t>YTD 2018-2019 FTE for Welding = 50.98825</w:t>
            </w:r>
          </w:p>
          <w:p w:rsidR="00693049" w:rsidRDefault="00693049" w:rsidP="00693049">
            <w:pPr>
              <w:spacing w:after="0" w:line="240" w:lineRule="auto"/>
              <w:contextualSpacing w:val="0"/>
              <w:rPr>
                <w:rFonts w:ascii="Calibri" w:eastAsia="Times New Roman" w:hAnsi="Calibri" w:cs="Calibri"/>
                <w:color w:val="000000"/>
              </w:rPr>
            </w:pPr>
          </w:p>
          <w:p w:rsidR="00693049" w:rsidRDefault="00693049" w:rsidP="0069304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Industry Demand for qualified welding graduates is very high currently…</w:t>
            </w:r>
          </w:p>
          <w:p w:rsidR="00693049" w:rsidRDefault="00693049" w:rsidP="00693049">
            <w:pPr>
              <w:spacing w:after="0" w:line="240" w:lineRule="auto"/>
              <w:contextualSpacing w:val="0"/>
              <w:rPr>
                <w:rFonts w:ascii="Calibri" w:eastAsia="Times New Roman" w:hAnsi="Calibri" w:cs="Calibri"/>
                <w:color w:val="000000"/>
              </w:rPr>
            </w:pPr>
          </w:p>
          <w:p w:rsidR="00693049" w:rsidRDefault="00693049" w:rsidP="00693049">
            <w:pPr>
              <w:spacing w:after="0" w:line="240" w:lineRule="auto"/>
              <w:contextualSpacing w:val="0"/>
              <w:rPr>
                <w:rFonts w:ascii="Calibri" w:eastAsia="Times New Roman" w:hAnsi="Calibri" w:cs="Calibri"/>
                <w:color w:val="000000"/>
              </w:rPr>
            </w:pPr>
          </w:p>
          <w:p w:rsidR="00693049" w:rsidRDefault="00693049" w:rsidP="00693049">
            <w:pPr>
              <w:spacing w:after="0" w:line="240" w:lineRule="auto"/>
              <w:contextualSpacing w:val="0"/>
              <w:rPr>
                <w:rFonts w:ascii="Calibri" w:eastAsia="Times New Roman" w:hAnsi="Calibri" w:cs="Calibri"/>
                <w:color w:val="000000"/>
              </w:rPr>
            </w:pPr>
          </w:p>
          <w:p w:rsidR="00693049" w:rsidRDefault="00693049" w:rsidP="00693049">
            <w:pPr>
              <w:spacing w:after="0" w:line="240" w:lineRule="auto"/>
              <w:contextualSpacing w:val="0"/>
              <w:rPr>
                <w:rFonts w:ascii="Calibri" w:eastAsia="Times New Roman" w:hAnsi="Calibri" w:cs="Calibri"/>
                <w:color w:val="000000"/>
              </w:rPr>
            </w:pPr>
          </w:p>
          <w:p w:rsidR="00693049" w:rsidRPr="00C90187" w:rsidRDefault="00693049" w:rsidP="00693049">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69304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Currently the welding program has excellent job placement, and offers the following degrees and certificates;</w:t>
            </w:r>
          </w:p>
          <w:p w:rsidR="00693049" w:rsidRDefault="00693049" w:rsidP="0069304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AAS Welding Degree</w:t>
            </w:r>
          </w:p>
          <w:p w:rsidR="00693049" w:rsidRDefault="00693049" w:rsidP="0069304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1 year Welding Certificate</w:t>
            </w:r>
          </w:p>
          <w:p w:rsidR="00693049" w:rsidRDefault="00693049" w:rsidP="0069304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Aluminum Only Pathway Certificate</w:t>
            </w:r>
          </w:p>
          <w:p w:rsidR="00693049" w:rsidRDefault="0069304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AWS SENSE Level I certificate</w:t>
            </w:r>
          </w:p>
          <w:p w:rsidR="00693049" w:rsidRDefault="00693049"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The job placement at times does negatively affect 2</w:t>
            </w:r>
            <w:r w:rsidRPr="00693049">
              <w:rPr>
                <w:rFonts w:ascii="Calibri" w:eastAsia="Times New Roman" w:hAnsi="Calibri" w:cs="Calibri"/>
                <w:color w:val="000000"/>
                <w:vertAlign w:val="superscript"/>
              </w:rPr>
              <w:t>nd</w:t>
            </w:r>
            <w:r>
              <w:rPr>
                <w:rFonts w:ascii="Calibri" w:eastAsia="Times New Roman" w:hAnsi="Calibri" w:cs="Calibri"/>
                <w:color w:val="000000"/>
              </w:rPr>
              <w:t xml:space="preserve"> year course student numbers, but at this point we have still fulfilled our end goal of placing students in good paying welding jobs.</w:t>
            </w:r>
          </w:p>
          <w:p w:rsidR="00693049" w:rsidRPr="00C90187" w:rsidRDefault="00693049" w:rsidP="00595BB7">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693049">
              <w:rPr>
                <w:rFonts w:ascii="Calibri" w:eastAsia="Times New Roman" w:hAnsi="Calibri" w:cs="Calibri"/>
                <w:color w:val="000000"/>
              </w:rPr>
              <w:t>Scheduling currently is not good.  Currently we are trying to schedule a total of 95 Credits</w:t>
            </w:r>
            <w:r w:rsidR="00BA3D0B">
              <w:rPr>
                <w:rFonts w:ascii="Calibri" w:eastAsia="Times New Roman" w:hAnsi="Calibri" w:cs="Calibri"/>
                <w:color w:val="000000"/>
              </w:rPr>
              <w:t xml:space="preserve"> for their degree,</w:t>
            </w:r>
            <w:r w:rsidR="00693049">
              <w:rPr>
                <w:rFonts w:ascii="Calibri" w:eastAsia="Times New Roman" w:hAnsi="Calibri" w:cs="Calibri"/>
                <w:color w:val="000000"/>
              </w:rPr>
              <w:t xml:space="preserve"> and all of the time requirements associated with that a degree in a welding lab that is only 1</w:t>
            </w:r>
            <w:r w:rsidR="00BA3D0B">
              <w:rPr>
                <w:rFonts w:ascii="Calibri" w:eastAsia="Times New Roman" w:hAnsi="Calibri" w:cs="Calibri"/>
                <w:color w:val="000000"/>
              </w:rPr>
              <w:t>,</w:t>
            </w:r>
            <w:r w:rsidR="00693049">
              <w:rPr>
                <w:rFonts w:ascii="Calibri" w:eastAsia="Times New Roman" w:hAnsi="Calibri" w:cs="Calibri"/>
                <w:color w:val="000000"/>
              </w:rPr>
              <w:t>7</w:t>
            </w:r>
            <w:r w:rsidR="00BA3D0B">
              <w:rPr>
                <w:rFonts w:ascii="Calibri" w:eastAsia="Times New Roman" w:hAnsi="Calibri" w:cs="Calibri"/>
                <w:color w:val="000000"/>
              </w:rPr>
              <w:t>50 sq. ft.  This presents all sorts of problems e.g. classes are taught in an irregular sequence, it is not always possible to have students complete a 2 year degree in 2 years, and there are a multitude of other problems related to this issue.</w:t>
            </w:r>
          </w:p>
          <w:p w:rsidR="00BA3D0B" w:rsidRDefault="00BA3D0B" w:rsidP="00595BB7">
            <w:pPr>
              <w:spacing w:after="0" w:line="240" w:lineRule="auto"/>
              <w:contextualSpacing w:val="0"/>
              <w:rPr>
                <w:rFonts w:ascii="Calibri" w:eastAsia="Times New Roman" w:hAnsi="Calibri" w:cs="Calibri"/>
                <w:color w:val="000000"/>
              </w:rPr>
            </w:pPr>
          </w:p>
          <w:p w:rsidR="00BA3D0B" w:rsidRDefault="00BA3D0B" w:rsidP="00595BB7">
            <w:pPr>
              <w:spacing w:after="0" w:line="240" w:lineRule="auto"/>
              <w:contextualSpacing w:val="0"/>
              <w:rPr>
                <w:rFonts w:ascii="Calibri" w:eastAsia="Times New Roman" w:hAnsi="Calibri" w:cs="Calibri"/>
                <w:color w:val="000000"/>
              </w:rPr>
            </w:pPr>
          </w:p>
          <w:p w:rsidR="00BA3D0B" w:rsidRPr="00C90187" w:rsidRDefault="00BA3D0B" w:rsidP="00595BB7">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BA3D0B">
              <w:rPr>
                <w:rFonts w:ascii="Calibri" w:eastAsia="Times New Roman" w:hAnsi="Calibri" w:cs="Calibri"/>
                <w:color w:val="000000"/>
              </w:rPr>
              <w:t>We think that UCC could do a better job in educating the faculty in the resources available to assist students that may need help.  For example, homeless students, food, bus schedule and transportation issues.</w:t>
            </w:r>
          </w:p>
          <w:p w:rsidR="00BA3D0B" w:rsidRDefault="00BA3D0B" w:rsidP="00595BB7">
            <w:pPr>
              <w:spacing w:after="0" w:line="240" w:lineRule="auto"/>
              <w:contextualSpacing w:val="0"/>
              <w:rPr>
                <w:rFonts w:ascii="Calibri" w:eastAsia="Times New Roman" w:hAnsi="Calibri" w:cs="Calibri"/>
                <w:color w:val="000000"/>
              </w:rPr>
            </w:pPr>
          </w:p>
          <w:p w:rsidR="00BA3D0B" w:rsidRDefault="00BA3D0B" w:rsidP="00595BB7">
            <w:pPr>
              <w:spacing w:after="0" w:line="240" w:lineRule="auto"/>
              <w:contextualSpacing w:val="0"/>
              <w:rPr>
                <w:rFonts w:ascii="Calibri" w:eastAsia="Times New Roman" w:hAnsi="Calibri" w:cs="Calibri"/>
                <w:color w:val="000000"/>
              </w:rPr>
            </w:pPr>
          </w:p>
          <w:p w:rsidR="00BA3D0B" w:rsidRPr="00C90187" w:rsidRDefault="00BA3D0B" w:rsidP="00595BB7">
            <w:pPr>
              <w:spacing w:after="0" w:line="240" w:lineRule="auto"/>
              <w:contextualSpacing w:val="0"/>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High School Dual Credit = 14 credits potential</w:t>
            </w:r>
          </w:p>
          <w:p w:rsidR="00D674E4"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Explore UCC</w:t>
            </w:r>
          </w:p>
          <w:p w:rsidR="00D674E4"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STEAM Event</w:t>
            </w:r>
          </w:p>
          <w:p w:rsidR="00D674E4"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Explore Engineering</w:t>
            </w:r>
          </w:p>
          <w:p w:rsidR="00D674E4"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High School specific tours (multiple)</w:t>
            </w:r>
          </w:p>
          <w:p w:rsidR="00D674E4"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Personal visits to Local High Schools (Elkton, Glide, and SUHS)</w:t>
            </w:r>
          </w:p>
          <w:p w:rsidR="00D674E4" w:rsidRDefault="00D674E4" w:rsidP="00595B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Personal visits to local businesses and Advisory Committee obligations</w:t>
            </w:r>
          </w:p>
          <w:p w:rsidR="00D674E4" w:rsidRPr="00C90187" w:rsidRDefault="00D674E4" w:rsidP="00595BB7">
            <w:pPr>
              <w:spacing w:after="0" w:line="240" w:lineRule="auto"/>
              <w:contextualSpacing w:val="0"/>
              <w:rPr>
                <w:rFonts w:ascii="Calibri" w:eastAsia="Times New Roman" w:hAnsi="Calibri" w:cs="Calibri"/>
                <w:color w:val="000000"/>
              </w:rPr>
            </w:pP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Default="00D674E4"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Student placement “In the Field”</w:t>
            </w:r>
          </w:p>
          <w:p w:rsidR="00D674E4" w:rsidRDefault="00D674E4"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CWE feed back</w:t>
            </w:r>
          </w:p>
          <w:p w:rsidR="00D674E4" w:rsidRDefault="00D674E4"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Advisory Committee connections and support (materials donations)</w:t>
            </w:r>
          </w:p>
          <w:p w:rsidR="00D674E4" w:rsidRDefault="00D674E4"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Welding Seminars with Miller and keeping up with the welding industry in general</w:t>
            </w:r>
          </w:p>
          <w:p w:rsidR="00D674E4" w:rsidRPr="00C90187" w:rsidRDefault="00D674E4" w:rsidP="00DF2F8B">
            <w:pPr>
              <w:spacing w:after="0" w:line="240" w:lineRule="auto"/>
              <w:contextualSpacing w:val="0"/>
              <w:rPr>
                <w:rFonts w:ascii="Calibri" w:eastAsia="Times New Roman" w:hAnsi="Calibri" w:cs="Calibri"/>
                <w:color w:val="000000"/>
              </w:rPr>
            </w:pP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674E4" w:rsidRDefault="00D674E4" w:rsidP="00DF2F8B">
            <w:pPr>
              <w:spacing w:after="0" w:line="240" w:lineRule="auto"/>
              <w:contextualSpacing w:val="0"/>
              <w:jc w:val="center"/>
              <w:rPr>
                <w:rFonts w:ascii="Calibri" w:eastAsia="Times New Roman" w:hAnsi="Calibri" w:cs="Calibri"/>
                <w:color w:val="000000"/>
              </w:rPr>
            </w:pPr>
            <w:r w:rsidRPr="00085397">
              <w:rPr>
                <w:rFonts w:ascii="Calibri" w:eastAsia="Times New Roman" w:hAnsi="Calibri" w:cs="Calibri"/>
                <w:b/>
                <w:color w:val="000000"/>
              </w:rPr>
              <w:t>UCC Welding Program Mission statement</w:t>
            </w:r>
          </w:p>
          <w:p w:rsidR="00DF2F8B" w:rsidRDefault="00D674E4"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Enriching our community with access to modern and up to date welding education that meets or exceeds industry standards. </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Yes, we are up to date with current advancements in welding equipment and the expertise and support to run it</w:t>
            </w:r>
          </w:p>
          <w:p w:rsidR="00085397"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Outcomes data to be presented soon (Canvas data collection tool in the works)</w:t>
            </w:r>
          </w:p>
          <w:p w:rsidR="00085397"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CWE and job placement </w:t>
            </w:r>
          </w:p>
          <w:p w:rsidR="00085397"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Advisory Committee feedback</w:t>
            </w:r>
          </w:p>
          <w:p w:rsidR="00085397"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Future Post Graduate Survey needed</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085397"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Staying current with industry demands and trends</w:t>
            </w:r>
          </w:p>
          <w:p w:rsidR="00085397"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Connecting frequently with our local Advisory Committee members in the field</w:t>
            </w:r>
          </w:p>
          <w:p w:rsidR="00DF2F8B" w:rsidRDefault="00085397" w:rsidP="0008539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Keeping an open pathway available with our local High School programs </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9638A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Finish Creating Data collection “tool” with the use of Canvas to assess CLO’s and PLO’s </w:t>
            </w:r>
          </w:p>
          <w:p w:rsidR="009638AA" w:rsidRPr="00DF2F8B" w:rsidRDefault="009638AA" w:rsidP="009638AA">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3A339A"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End of term review, student placement in “the field”</w:t>
            </w:r>
          </w:p>
          <w:p w:rsidR="00DF2F8B" w:rsidRPr="00DF2F8B"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Post graduate survey data collection and review</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3A339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data and develop plans for future improvements (on going)</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Default="003A339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End of term review, student placement in “the field”</w:t>
            </w:r>
          </w:p>
          <w:p w:rsidR="003A339A" w:rsidRPr="00DF2F8B" w:rsidRDefault="003A339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CWE Data collection and review</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3A339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Resource allocation informing decisions made by data collection and connection with CLO’s and PLO’s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data and develop plans for future improvements (on going)</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3A339A"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data and develop plans for future improvements (on going)</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E67F03">
        <w:trPr>
          <w:trHeight w:val="6529"/>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rPr>
                <w:rFonts w:ascii="Calibri" w:eastAsia="Times New Roman" w:hAnsi="Calibri" w:cs="Calibri"/>
                <w:color w:val="000000"/>
              </w:rPr>
            </w:pPr>
          </w:p>
          <w:p w:rsidR="00A46DA1"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Seek out assistance from Jeanine Lum and Dan Wright to wrap up what we had started with Canvas data collection tool connected with our CLO’s and PLO’s.</w:t>
            </w:r>
          </w:p>
          <w:p w:rsidR="003A339A"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Conduct regular “in house” program meetings</w:t>
            </w:r>
          </w:p>
          <w:p w:rsidR="003A339A"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Conduct regular Advisory Committee meetings both formal and informal</w:t>
            </w:r>
          </w:p>
          <w:p w:rsidR="003A339A" w:rsidRDefault="003A339A" w:rsidP="003A33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Collect input and feedback from our students</w:t>
            </w:r>
            <w:bookmarkStart w:id="1" w:name="_GoBack"/>
            <w:bookmarkEnd w:id="1"/>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FAC" w:rsidRDefault="005B1FAC" w:rsidP="00E87CE5">
      <w:pPr>
        <w:spacing w:after="0" w:line="240" w:lineRule="auto"/>
      </w:pPr>
      <w:r>
        <w:separator/>
      </w:r>
    </w:p>
  </w:endnote>
  <w:endnote w:type="continuationSeparator" w:id="0">
    <w:p w:rsidR="005B1FAC" w:rsidRDefault="005B1FAC"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3A339A">
          <w:rPr>
            <w:noProof/>
          </w:rPr>
          <w:t>2</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FAC" w:rsidRDefault="005B1FAC" w:rsidP="00E87CE5">
      <w:pPr>
        <w:spacing w:after="0" w:line="240" w:lineRule="auto"/>
      </w:pPr>
      <w:r>
        <w:separator/>
      </w:r>
    </w:p>
  </w:footnote>
  <w:footnote w:type="continuationSeparator" w:id="0">
    <w:p w:rsidR="005B1FAC" w:rsidRDefault="005B1FAC"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85397"/>
    <w:rsid w:val="000937A6"/>
    <w:rsid w:val="00136CAB"/>
    <w:rsid w:val="00153910"/>
    <w:rsid w:val="001A18CF"/>
    <w:rsid w:val="001E68FA"/>
    <w:rsid w:val="00241556"/>
    <w:rsid w:val="00292619"/>
    <w:rsid w:val="002A6A81"/>
    <w:rsid w:val="002B4CDD"/>
    <w:rsid w:val="003101BD"/>
    <w:rsid w:val="0031190C"/>
    <w:rsid w:val="00317208"/>
    <w:rsid w:val="00395C29"/>
    <w:rsid w:val="003A339A"/>
    <w:rsid w:val="003B2C98"/>
    <w:rsid w:val="003C5440"/>
    <w:rsid w:val="0043376E"/>
    <w:rsid w:val="004F18DB"/>
    <w:rsid w:val="00521C7B"/>
    <w:rsid w:val="005326DC"/>
    <w:rsid w:val="00546CA5"/>
    <w:rsid w:val="0056240F"/>
    <w:rsid w:val="0058345E"/>
    <w:rsid w:val="00595BB7"/>
    <w:rsid w:val="005B1FAC"/>
    <w:rsid w:val="005B3101"/>
    <w:rsid w:val="00673822"/>
    <w:rsid w:val="00680BCE"/>
    <w:rsid w:val="006909C4"/>
    <w:rsid w:val="00693049"/>
    <w:rsid w:val="006939A9"/>
    <w:rsid w:val="006B69B9"/>
    <w:rsid w:val="006C6F3E"/>
    <w:rsid w:val="006D2B12"/>
    <w:rsid w:val="006E53C2"/>
    <w:rsid w:val="00704507"/>
    <w:rsid w:val="007358AC"/>
    <w:rsid w:val="007645EC"/>
    <w:rsid w:val="00776FBF"/>
    <w:rsid w:val="00796C79"/>
    <w:rsid w:val="007A6BB3"/>
    <w:rsid w:val="007D4CAA"/>
    <w:rsid w:val="008024B4"/>
    <w:rsid w:val="00820218"/>
    <w:rsid w:val="0083312F"/>
    <w:rsid w:val="0083442D"/>
    <w:rsid w:val="008A0442"/>
    <w:rsid w:val="008D1D7B"/>
    <w:rsid w:val="008D55D4"/>
    <w:rsid w:val="00920F07"/>
    <w:rsid w:val="00923ECE"/>
    <w:rsid w:val="00951D57"/>
    <w:rsid w:val="009638AA"/>
    <w:rsid w:val="009932FA"/>
    <w:rsid w:val="009B06B8"/>
    <w:rsid w:val="009D648D"/>
    <w:rsid w:val="009F6226"/>
    <w:rsid w:val="009F6F0B"/>
    <w:rsid w:val="00A1690E"/>
    <w:rsid w:val="00A46DA1"/>
    <w:rsid w:val="00A57A7B"/>
    <w:rsid w:val="00A92688"/>
    <w:rsid w:val="00AA1056"/>
    <w:rsid w:val="00AA2E20"/>
    <w:rsid w:val="00AA3894"/>
    <w:rsid w:val="00B06F01"/>
    <w:rsid w:val="00B22F72"/>
    <w:rsid w:val="00B35052"/>
    <w:rsid w:val="00BA3D0B"/>
    <w:rsid w:val="00BC2352"/>
    <w:rsid w:val="00BD7CE9"/>
    <w:rsid w:val="00C04494"/>
    <w:rsid w:val="00C05819"/>
    <w:rsid w:val="00C33C76"/>
    <w:rsid w:val="00C63B5A"/>
    <w:rsid w:val="00C75E5E"/>
    <w:rsid w:val="00CF68DE"/>
    <w:rsid w:val="00D00DCF"/>
    <w:rsid w:val="00D14B4D"/>
    <w:rsid w:val="00D674E4"/>
    <w:rsid w:val="00D7482F"/>
    <w:rsid w:val="00D8202C"/>
    <w:rsid w:val="00DA01C3"/>
    <w:rsid w:val="00DA5101"/>
    <w:rsid w:val="00DC13B0"/>
    <w:rsid w:val="00DC674B"/>
    <w:rsid w:val="00DE196E"/>
    <w:rsid w:val="00DE4AFF"/>
    <w:rsid w:val="00DF2F8B"/>
    <w:rsid w:val="00E00A60"/>
    <w:rsid w:val="00E1738D"/>
    <w:rsid w:val="00E22D26"/>
    <w:rsid w:val="00E67F03"/>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E2C84"/>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A336-1803-4423-AFE3-CC73779B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Ian Fisher</cp:lastModifiedBy>
  <cp:revision>2</cp:revision>
  <dcterms:created xsi:type="dcterms:W3CDTF">2019-06-18T21:33:00Z</dcterms:created>
  <dcterms:modified xsi:type="dcterms:W3CDTF">2019-06-18T21:33:00Z</dcterms:modified>
</cp:coreProperties>
</file>